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144" w:rsidRPr="00B93A4A" w:rsidRDefault="00CE6144" w:rsidP="00CE6144">
      <w:pPr>
        <w:jc w:val="center"/>
        <w:rPr>
          <w:rFonts w:ascii="Century Gothic" w:eastAsia="MS Mincho" w:hAnsi="Century Gothic" w:cs="Times New Roman"/>
          <w:b/>
          <w:noProof/>
          <w:color w:val="800080"/>
          <w:sz w:val="28"/>
          <w:szCs w:val="28"/>
          <w:lang w:eastAsia="ja-JP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-416523</wp:posOffset>
            </wp:positionH>
            <wp:positionV relativeFrom="paragraph">
              <wp:posOffset>-712694</wp:posOffset>
            </wp:positionV>
            <wp:extent cx="914400" cy="787400"/>
            <wp:effectExtent l="0" t="0" r="0" b="0"/>
            <wp:wrapNone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3A4A">
        <w:rPr>
          <w:rFonts w:ascii="Century Gothic" w:eastAsia="MS Mincho" w:hAnsi="Century Gothic" w:cs="Times New Roman"/>
          <w:b/>
          <w:noProof/>
          <w:color w:val="800080"/>
          <w:sz w:val="28"/>
          <w:szCs w:val="28"/>
          <w:lang w:eastAsia="ja-JP"/>
        </w:rPr>
        <w:t>JORNADAS SEPCyS 2018</w:t>
      </w:r>
    </w:p>
    <w:p w:rsidR="00CE6144" w:rsidRPr="00B93A4A" w:rsidRDefault="00CE6144" w:rsidP="00CE6144">
      <w:pPr>
        <w:jc w:val="center"/>
        <w:rPr>
          <w:rFonts w:ascii="Century Gothic" w:eastAsia="MS Mincho" w:hAnsi="Century Gothic" w:cs="Times New Roman"/>
          <w:noProof/>
          <w:color w:val="800080"/>
          <w:szCs w:val="28"/>
          <w:lang w:eastAsia="ja-JP"/>
        </w:rPr>
      </w:pPr>
      <w:r w:rsidRPr="00B93A4A">
        <w:rPr>
          <w:rFonts w:ascii="Century Gothic" w:eastAsia="MS Mincho" w:hAnsi="Century Gothic" w:cs="Times New Roman"/>
          <w:noProof/>
          <w:color w:val="800080"/>
          <w:szCs w:val="28"/>
          <w:lang w:eastAsia="ja-JP"/>
        </w:rPr>
        <w:t>APORTACIONES DE LA PSICOLOGÍA A LA MEJORA DE LA SALUD: RECOMENDACIONES PARA INTERVENCIONES EFICIENTES</w:t>
      </w:r>
    </w:p>
    <w:p w:rsidR="00CE6144" w:rsidRPr="00BB5945" w:rsidRDefault="00CE6144" w:rsidP="00CE6144">
      <w:pPr>
        <w:spacing w:after="240"/>
        <w:jc w:val="center"/>
        <w:rPr>
          <w:rFonts w:eastAsia="Times New Roman" w:cs="Times New Roman"/>
          <w:lang w:eastAsia="es-ES"/>
        </w:rPr>
      </w:pPr>
      <w:r w:rsidRPr="00B93A4A">
        <w:rPr>
          <w:rFonts w:ascii="Century Gothic" w:eastAsia="MS Mincho" w:hAnsi="Century Gothic" w:cs="Times New Roman"/>
          <w:noProof/>
          <w:color w:val="800080"/>
          <w:szCs w:val="28"/>
          <w:lang w:eastAsia="ja-JP"/>
        </w:rPr>
        <w:t>Calatayud, 9-10 noviembre</w:t>
      </w:r>
    </w:p>
    <w:p w:rsidR="005E029E" w:rsidRDefault="005E029E" w:rsidP="005E029E">
      <w:pPr>
        <w:jc w:val="center"/>
        <w:rPr>
          <w:b/>
          <w:sz w:val="20"/>
          <w:lang w:val="es-ES"/>
        </w:rPr>
      </w:pPr>
      <w:r>
        <w:rPr>
          <w:b/>
          <w:sz w:val="20"/>
          <w:lang w:val="es-ES"/>
        </w:rPr>
        <w:t xml:space="preserve">Formulario de Inscripción. Remitir a </w:t>
      </w:r>
      <w:hyperlink r:id="rId8" w:history="1">
        <w:r>
          <w:rPr>
            <w:rStyle w:val="Hipervnculo"/>
            <w:b/>
            <w:sz w:val="20"/>
            <w:lang w:val="es-ES"/>
          </w:rPr>
          <w:t>secretaria</w:t>
        </w:r>
        <w:r w:rsidRPr="00EE28F2">
          <w:rPr>
            <w:rStyle w:val="Hipervnculo"/>
            <w:b/>
            <w:sz w:val="20"/>
            <w:lang w:val="es-ES"/>
          </w:rPr>
          <w:t>@sepcys.es</w:t>
        </w:r>
      </w:hyperlink>
      <w:r>
        <w:rPr>
          <w:b/>
          <w:sz w:val="20"/>
          <w:lang w:val="es-ES"/>
        </w:rPr>
        <w:t xml:space="preserve"> o por fax al 985281374</w:t>
      </w:r>
    </w:p>
    <w:p w:rsidR="0048166E" w:rsidRPr="005E029E" w:rsidRDefault="0048166E">
      <w:pPr>
        <w:rPr>
          <w:lang w:val="es-ES"/>
        </w:rPr>
      </w:pPr>
    </w:p>
    <w:p w:rsidR="0048166E" w:rsidRDefault="0048166E" w:rsidP="0048166E"/>
    <w:tbl>
      <w:tblPr>
        <w:tblStyle w:val="Tablaconcuadrcula"/>
        <w:tblpPr w:leftFromText="141" w:rightFromText="141" w:vertAnchor="page" w:horzAnchor="margin" w:tblpXSpec="center" w:tblpY="3466"/>
        <w:tblW w:w="5000" w:type="pct"/>
        <w:tblLook w:val="04A0" w:firstRow="1" w:lastRow="0" w:firstColumn="1" w:lastColumn="0" w:noHBand="0" w:noVBand="1"/>
      </w:tblPr>
      <w:tblGrid>
        <w:gridCol w:w="1335"/>
        <w:gridCol w:w="1583"/>
        <w:gridCol w:w="1262"/>
        <w:gridCol w:w="1260"/>
        <w:gridCol w:w="1340"/>
        <w:gridCol w:w="1464"/>
        <w:gridCol w:w="1492"/>
      </w:tblGrid>
      <w:tr w:rsidR="0096707A" w:rsidRPr="00283957" w:rsidTr="006B2E2D">
        <w:trPr>
          <w:trHeight w:val="283"/>
        </w:trPr>
        <w:tc>
          <w:tcPr>
            <w:tcW w:w="686" w:type="pct"/>
            <w:vAlign w:val="center"/>
          </w:tcPr>
          <w:p w:rsidR="0096707A" w:rsidRPr="00283957" w:rsidRDefault="0096707A" w:rsidP="005E029E">
            <w:pPr>
              <w:rPr>
                <w:sz w:val="16"/>
                <w:szCs w:val="16"/>
              </w:rPr>
            </w:pPr>
            <w:r w:rsidRPr="00283957">
              <w:rPr>
                <w:sz w:val="16"/>
                <w:szCs w:val="16"/>
              </w:rPr>
              <w:t>Apellidos</w:t>
            </w:r>
          </w:p>
        </w:tc>
        <w:tc>
          <w:tcPr>
            <w:tcW w:w="2108" w:type="pct"/>
            <w:gridSpan w:val="3"/>
            <w:vAlign w:val="center"/>
          </w:tcPr>
          <w:p w:rsidR="0096707A" w:rsidRPr="00283957" w:rsidRDefault="0096707A" w:rsidP="005E029E">
            <w:pPr>
              <w:rPr>
                <w:sz w:val="16"/>
                <w:szCs w:val="16"/>
              </w:rPr>
            </w:pPr>
          </w:p>
        </w:tc>
        <w:tc>
          <w:tcPr>
            <w:tcW w:w="688" w:type="pct"/>
            <w:vAlign w:val="center"/>
          </w:tcPr>
          <w:p w:rsidR="0096707A" w:rsidRPr="00283957" w:rsidRDefault="0096707A" w:rsidP="005E029E">
            <w:pPr>
              <w:rPr>
                <w:sz w:val="16"/>
                <w:szCs w:val="16"/>
              </w:rPr>
            </w:pPr>
            <w:r w:rsidRPr="00283957">
              <w:rPr>
                <w:sz w:val="16"/>
                <w:szCs w:val="16"/>
              </w:rPr>
              <w:t>Nombre</w:t>
            </w:r>
          </w:p>
        </w:tc>
        <w:tc>
          <w:tcPr>
            <w:tcW w:w="1518" w:type="pct"/>
            <w:gridSpan w:val="2"/>
            <w:vAlign w:val="center"/>
          </w:tcPr>
          <w:p w:rsidR="0096707A" w:rsidRPr="00283957" w:rsidRDefault="0096707A" w:rsidP="005E029E">
            <w:pPr>
              <w:rPr>
                <w:sz w:val="16"/>
                <w:szCs w:val="16"/>
              </w:rPr>
            </w:pPr>
          </w:p>
        </w:tc>
      </w:tr>
      <w:tr w:rsidR="0096707A" w:rsidRPr="00283957" w:rsidTr="006B2E2D">
        <w:trPr>
          <w:trHeight w:val="283"/>
        </w:trPr>
        <w:tc>
          <w:tcPr>
            <w:tcW w:w="686" w:type="pct"/>
            <w:vAlign w:val="center"/>
          </w:tcPr>
          <w:p w:rsidR="0096707A" w:rsidRPr="00283957" w:rsidRDefault="0096707A" w:rsidP="005E02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DNI</w:t>
            </w:r>
          </w:p>
        </w:tc>
        <w:tc>
          <w:tcPr>
            <w:tcW w:w="2108" w:type="pct"/>
            <w:gridSpan w:val="3"/>
            <w:vAlign w:val="center"/>
          </w:tcPr>
          <w:p w:rsidR="0096707A" w:rsidRPr="00283957" w:rsidRDefault="0096707A" w:rsidP="005E029E">
            <w:pPr>
              <w:rPr>
                <w:sz w:val="16"/>
                <w:szCs w:val="16"/>
              </w:rPr>
            </w:pPr>
          </w:p>
        </w:tc>
        <w:tc>
          <w:tcPr>
            <w:tcW w:w="688" w:type="pct"/>
            <w:vAlign w:val="center"/>
          </w:tcPr>
          <w:p w:rsidR="0096707A" w:rsidRPr="00283957" w:rsidRDefault="0096707A" w:rsidP="005E02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Teléfono</w:t>
            </w:r>
          </w:p>
        </w:tc>
        <w:tc>
          <w:tcPr>
            <w:tcW w:w="1518" w:type="pct"/>
            <w:gridSpan w:val="2"/>
            <w:vAlign w:val="center"/>
          </w:tcPr>
          <w:p w:rsidR="0096707A" w:rsidRPr="00283957" w:rsidRDefault="0096707A" w:rsidP="005E029E">
            <w:pPr>
              <w:rPr>
                <w:sz w:val="16"/>
                <w:szCs w:val="16"/>
              </w:rPr>
            </w:pPr>
          </w:p>
        </w:tc>
      </w:tr>
      <w:tr w:rsidR="0096707A" w:rsidRPr="00283957" w:rsidTr="006B2E2D">
        <w:trPr>
          <w:trHeight w:val="283"/>
        </w:trPr>
        <w:tc>
          <w:tcPr>
            <w:tcW w:w="2794" w:type="pct"/>
            <w:gridSpan w:val="4"/>
            <w:vAlign w:val="center"/>
          </w:tcPr>
          <w:p w:rsidR="0096707A" w:rsidRPr="00283957" w:rsidRDefault="0096707A" w:rsidP="005E02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Año </w:t>
            </w:r>
            <w:r w:rsidRPr="00283957">
              <w:rPr>
                <w:sz w:val="16"/>
                <w:szCs w:val="16"/>
              </w:rPr>
              <w:t>de</w:t>
            </w:r>
            <w:r>
              <w:rPr>
                <w:sz w:val="16"/>
                <w:szCs w:val="16"/>
              </w:rPr>
              <w:t xml:space="preserve"> la</w:t>
            </w:r>
            <w:r w:rsidRPr="0028395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licenciatura en Psicología:</w:t>
            </w:r>
          </w:p>
        </w:tc>
        <w:tc>
          <w:tcPr>
            <w:tcW w:w="2206" w:type="pct"/>
            <w:gridSpan w:val="3"/>
            <w:vAlign w:val="center"/>
          </w:tcPr>
          <w:p w:rsidR="0096707A" w:rsidRPr="00283957" w:rsidRDefault="0096707A" w:rsidP="005E029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Nº</w:t>
            </w:r>
            <w:proofErr w:type="spellEnd"/>
            <w:r>
              <w:rPr>
                <w:sz w:val="16"/>
                <w:szCs w:val="16"/>
              </w:rPr>
              <w:t xml:space="preserve"> de Colegiado: </w:t>
            </w:r>
          </w:p>
        </w:tc>
      </w:tr>
      <w:tr w:rsidR="0096707A" w:rsidRPr="00283957" w:rsidTr="006B2E2D">
        <w:trPr>
          <w:trHeight w:val="283"/>
        </w:trPr>
        <w:tc>
          <w:tcPr>
            <w:tcW w:w="5000" w:type="pct"/>
            <w:gridSpan w:val="7"/>
            <w:vAlign w:val="center"/>
          </w:tcPr>
          <w:p w:rsidR="0096707A" w:rsidRPr="00283957" w:rsidRDefault="0096707A" w:rsidP="005E02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Email para envío del certificado:</w:t>
            </w:r>
          </w:p>
        </w:tc>
      </w:tr>
      <w:tr w:rsidR="0096707A" w:rsidRPr="00283957" w:rsidTr="006B2E2D">
        <w:trPr>
          <w:trHeight w:val="283"/>
        </w:trPr>
        <w:tc>
          <w:tcPr>
            <w:tcW w:w="2794" w:type="pct"/>
            <w:gridSpan w:val="4"/>
            <w:vAlign w:val="center"/>
          </w:tcPr>
          <w:p w:rsidR="0096707A" w:rsidRPr="00283957" w:rsidRDefault="0096707A" w:rsidP="005E02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¿Necesitará un certificado de asistencia provisional?</w:t>
            </w:r>
          </w:p>
        </w:tc>
        <w:tc>
          <w:tcPr>
            <w:tcW w:w="2206" w:type="pct"/>
            <w:gridSpan w:val="3"/>
            <w:vAlign w:val="center"/>
          </w:tcPr>
          <w:p w:rsidR="0096707A" w:rsidRPr="00283957" w:rsidRDefault="0096707A" w:rsidP="005E029E">
            <w:pPr>
              <w:jc w:val="center"/>
              <w:rPr>
                <w:sz w:val="16"/>
                <w:szCs w:val="16"/>
              </w:rPr>
            </w:pPr>
            <w:r w:rsidRPr="00B742B0">
              <w:rPr>
                <w:sz w:val="15"/>
                <w:szCs w:val="16"/>
              </w:rPr>
              <w:t>(</w:t>
            </w:r>
            <w:r>
              <w:rPr>
                <w:sz w:val="15"/>
                <w:szCs w:val="16"/>
              </w:rPr>
              <w:t>en caso afirmativo, se le entregará al final Jornadas</w:t>
            </w:r>
            <w:r w:rsidRPr="00B742B0">
              <w:rPr>
                <w:sz w:val="15"/>
                <w:szCs w:val="16"/>
              </w:rPr>
              <w:t>)</w:t>
            </w:r>
          </w:p>
        </w:tc>
      </w:tr>
      <w:tr w:rsidR="0096707A" w:rsidRPr="00283957" w:rsidTr="006B2E2D">
        <w:trPr>
          <w:trHeight w:val="604"/>
        </w:trPr>
        <w:tc>
          <w:tcPr>
            <w:tcW w:w="1499" w:type="pct"/>
            <w:gridSpan w:val="2"/>
            <w:tcBorders>
              <w:bottom w:val="single" w:sz="4" w:space="0" w:color="auto"/>
            </w:tcBorders>
            <w:vAlign w:val="center"/>
          </w:tcPr>
          <w:p w:rsidR="0096707A" w:rsidRPr="00283957" w:rsidRDefault="0096707A" w:rsidP="005E029E">
            <w:pPr>
              <w:rPr>
                <w:sz w:val="16"/>
                <w:szCs w:val="16"/>
              </w:rPr>
            </w:pPr>
            <w:r w:rsidRPr="00283957">
              <w:rPr>
                <w:sz w:val="16"/>
                <w:szCs w:val="16"/>
              </w:rPr>
              <w:t>Especialidad Psicología Clínica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vAlign w:val="center"/>
          </w:tcPr>
          <w:p w:rsidR="0096707A" w:rsidRPr="00283957" w:rsidRDefault="0096707A" w:rsidP="005E029E">
            <w:pPr>
              <w:jc w:val="center"/>
              <w:rPr>
                <w:sz w:val="16"/>
                <w:szCs w:val="16"/>
              </w:rPr>
            </w:pPr>
            <w:r w:rsidRPr="00283957">
              <w:rPr>
                <w:sz w:val="16"/>
                <w:szCs w:val="16"/>
              </w:rPr>
              <w:t>SI</w:t>
            </w:r>
          </w:p>
        </w:tc>
        <w:tc>
          <w:tcPr>
            <w:tcW w:w="647" w:type="pct"/>
            <w:tcBorders>
              <w:bottom w:val="single" w:sz="4" w:space="0" w:color="auto"/>
            </w:tcBorders>
            <w:vAlign w:val="center"/>
          </w:tcPr>
          <w:p w:rsidR="0096707A" w:rsidRPr="00283957" w:rsidRDefault="0096707A" w:rsidP="005E029E">
            <w:pPr>
              <w:jc w:val="center"/>
              <w:rPr>
                <w:sz w:val="16"/>
                <w:szCs w:val="16"/>
              </w:rPr>
            </w:pPr>
            <w:r w:rsidRPr="00283957">
              <w:rPr>
                <w:sz w:val="16"/>
                <w:szCs w:val="16"/>
              </w:rPr>
              <w:t>NO</w:t>
            </w:r>
          </w:p>
        </w:tc>
        <w:tc>
          <w:tcPr>
            <w:tcW w:w="688" w:type="pct"/>
            <w:tcBorders>
              <w:bottom w:val="single" w:sz="4" w:space="0" w:color="auto"/>
            </w:tcBorders>
            <w:vAlign w:val="center"/>
          </w:tcPr>
          <w:p w:rsidR="0096707A" w:rsidRPr="00283957" w:rsidRDefault="009D7747" w:rsidP="005E02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Máster</w:t>
            </w:r>
            <w:r w:rsidR="0096707A">
              <w:rPr>
                <w:sz w:val="16"/>
                <w:szCs w:val="16"/>
              </w:rPr>
              <w:t xml:space="preserve"> G</w:t>
            </w:r>
            <w:r w:rsidR="0096707A" w:rsidRPr="00B742B0">
              <w:rPr>
                <w:sz w:val="16"/>
                <w:szCs w:val="16"/>
                <w:vertAlign w:val="superscript"/>
              </w:rPr>
              <w:t>al</w:t>
            </w:r>
            <w:r w:rsidR="0096707A">
              <w:rPr>
                <w:sz w:val="16"/>
                <w:szCs w:val="16"/>
              </w:rPr>
              <w:t xml:space="preserve"> </w:t>
            </w:r>
            <w:r w:rsidR="0096707A" w:rsidRPr="00283957">
              <w:rPr>
                <w:sz w:val="16"/>
                <w:szCs w:val="16"/>
              </w:rPr>
              <w:t>Sanitario o Habilitación</w:t>
            </w:r>
          </w:p>
        </w:tc>
        <w:tc>
          <w:tcPr>
            <w:tcW w:w="752" w:type="pct"/>
            <w:tcBorders>
              <w:bottom w:val="single" w:sz="4" w:space="0" w:color="auto"/>
            </w:tcBorders>
            <w:vAlign w:val="center"/>
          </w:tcPr>
          <w:p w:rsidR="0096707A" w:rsidRPr="00283957" w:rsidRDefault="0096707A" w:rsidP="005E029E">
            <w:pPr>
              <w:jc w:val="center"/>
              <w:rPr>
                <w:sz w:val="16"/>
                <w:szCs w:val="16"/>
              </w:rPr>
            </w:pPr>
            <w:r w:rsidRPr="00283957">
              <w:rPr>
                <w:sz w:val="16"/>
                <w:szCs w:val="16"/>
              </w:rPr>
              <w:t>SI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96707A" w:rsidRPr="00283957" w:rsidRDefault="0096707A" w:rsidP="005E029E">
            <w:pPr>
              <w:jc w:val="center"/>
              <w:rPr>
                <w:sz w:val="16"/>
                <w:szCs w:val="16"/>
              </w:rPr>
            </w:pPr>
            <w:r w:rsidRPr="00283957">
              <w:rPr>
                <w:sz w:val="16"/>
                <w:szCs w:val="16"/>
              </w:rPr>
              <w:t>NO</w:t>
            </w:r>
          </w:p>
        </w:tc>
      </w:tr>
    </w:tbl>
    <w:tbl>
      <w:tblPr>
        <w:tblStyle w:val="Tablaconcuadrcula"/>
        <w:tblpPr w:leftFromText="141" w:rightFromText="141" w:vertAnchor="page" w:horzAnchor="margin" w:tblpXSpec="center" w:tblpY="5967"/>
        <w:tblW w:w="5000" w:type="pct"/>
        <w:tblLook w:val="04A0" w:firstRow="1" w:lastRow="0" w:firstColumn="1" w:lastColumn="0" w:noHBand="0" w:noVBand="1"/>
      </w:tblPr>
      <w:tblGrid>
        <w:gridCol w:w="3054"/>
        <w:gridCol w:w="1673"/>
        <w:gridCol w:w="1673"/>
        <w:gridCol w:w="1673"/>
        <w:gridCol w:w="1663"/>
      </w:tblGrid>
      <w:tr w:rsidR="0096707A" w:rsidRPr="00283957" w:rsidTr="004339D0">
        <w:tc>
          <w:tcPr>
            <w:tcW w:w="1569" w:type="pct"/>
            <w:vAlign w:val="center"/>
          </w:tcPr>
          <w:p w:rsidR="0096707A" w:rsidRPr="00417D6D" w:rsidRDefault="0096707A" w:rsidP="005E029E">
            <w:pPr>
              <w:jc w:val="center"/>
              <w:rPr>
                <w:sz w:val="16"/>
                <w:szCs w:val="16"/>
              </w:rPr>
            </w:pPr>
            <w:r w:rsidRPr="00417D6D">
              <w:rPr>
                <w:sz w:val="16"/>
                <w:szCs w:val="16"/>
              </w:rPr>
              <w:t>TIPO DE INSCRIPCIÓN*</w:t>
            </w:r>
            <w:r w:rsidRPr="00417D6D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9" w:type="pct"/>
            <w:vAlign w:val="center"/>
          </w:tcPr>
          <w:p w:rsidR="0096707A" w:rsidRPr="00417D6D" w:rsidRDefault="0096707A" w:rsidP="005E029E">
            <w:pPr>
              <w:jc w:val="center"/>
              <w:rPr>
                <w:sz w:val="15"/>
                <w:szCs w:val="15"/>
              </w:rPr>
            </w:pPr>
            <w:r w:rsidRPr="00417D6D">
              <w:rPr>
                <w:rFonts w:cs="ArialMT"/>
                <w:sz w:val="15"/>
                <w:szCs w:val="15"/>
                <w:lang w:eastAsia="es-ES_tradnl" w:bidi="es-ES_tradnl"/>
              </w:rPr>
              <w:t xml:space="preserve">General </w:t>
            </w:r>
          </w:p>
        </w:tc>
        <w:tc>
          <w:tcPr>
            <w:tcW w:w="859" w:type="pct"/>
            <w:vAlign w:val="center"/>
          </w:tcPr>
          <w:p w:rsidR="0096707A" w:rsidRPr="00417D6D" w:rsidRDefault="0096707A" w:rsidP="002C00BD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15"/>
                <w:szCs w:val="15"/>
                <w:lang w:eastAsia="es-ES_tradnl" w:bidi="es-ES_tradnl"/>
              </w:rPr>
            </w:pPr>
            <w:r w:rsidRPr="00417D6D">
              <w:rPr>
                <w:rFonts w:cs="ArialMT"/>
                <w:sz w:val="15"/>
                <w:szCs w:val="15"/>
                <w:lang w:eastAsia="es-ES_tradnl" w:bidi="es-ES_tradnl"/>
              </w:rPr>
              <w:t xml:space="preserve">Miembro de Entidades </w:t>
            </w:r>
            <w:r w:rsidR="002C00BD" w:rsidRPr="00417D6D">
              <w:rPr>
                <w:rFonts w:cs="ArialMT"/>
                <w:sz w:val="15"/>
                <w:szCs w:val="15"/>
                <w:lang w:eastAsia="es-ES_tradnl" w:bidi="es-ES_tradnl"/>
              </w:rPr>
              <w:t>precio reducido</w:t>
            </w:r>
          </w:p>
        </w:tc>
        <w:tc>
          <w:tcPr>
            <w:tcW w:w="859" w:type="pct"/>
            <w:vAlign w:val="center"/>
          </w:tcPr>
          <w:p w:rsidR="0096707A" w:rsidRPr="00417D6D" w:rsidRDefault="0096707A" w:rsidP="005E029E">
            <w:pPr>
              <w:jc w:val="center"/>
              <w:rPr>
                <w:sz w:val="15"/>
                <w:szCs w:val="15"/>
              </w:rPr>
            </w:pPr>
            <w:r w:rsidRPr="00417D6D">
              <w:rPr>
                <w:rFonts w:cs="ArialMT"/>
                <w:sz w:val="15"/>
                <w:szCs w:val="15"/>
                <w:lang w:eastAsia="es-ES_tradnl" w:bidi="es-ES_tradnl"/>
              </w:rPr>
              <w:t>Estudiante</w:t>
            </w:r>
            <w:r w:rsidR="00EE2324" w:rsidRPr="00417D6D">
              <w:rPr>
                <w:rFonts w:cs="ArialMT"/>
                <w:sz w:val="15"/>
                <w:szCs w:val="15"/>
                <w:lang w:eastAsia="es-ES_tradnl" w:bidi="es-ES_tradnl"/>
              </w:rPr>
              <w:t xml:space="preserve">s </w:t>
            </w:r>
            <w:r w:rsidRPr="00417D6D">
              <w:rPr>
                <w:rFonts w:cs="ArialMT"/>
                <w:sz w:val="15"/>
                <w:szCs w:val="15"/>
                <w:lang w:eastAsia="es-ES_tradnl" w:bidi="es-ES_tradnl"/>
              </w:rPr>
              <w:t>(acreditar)</w:t>
            </w:r>
          </w:p>
        </w:tc>
        <w:tc>
          <w:tcPr>
            <w:tcW w:w="854" w:type="pct"/>
            <w:vAlign w:val="center"/>
          </w:tcPr>
          <w:p w:rsidR="0096707A" w:rsidRPr="00417D6D" w:rsidRDefault="0096707A" w:rsidP="005E029E">
            <w:pPr>
              <w:jc w:val="center"/>
              <w:rPr>
                <w:sz w:val="15"/>
                <w:szCs w:val="15"/>
              </w:rPr>
            </w:pPr>
            <w:r w:rsidRPr="00417D6D">
              <w:rPr>
                <w:rFonts w:cs="ArialMT"/>
                <w:sz w:val="15"/>
                <w:szCs w:val="15"/>
                <w:lang w:eastAsia="es-ES_tradnl" w:bidi="es-ES_tradnl"/>
              </w:rPr>
              <w:t xml:space="preserve">Socio </w:t>
            </w:r>
            <w:proofErr w:type="gramStart"/>
            <w:r w:rsidRPr="00417D6D">
              <w:rPr>
                <w:rFonts w:cs="ArialMT"/>
                <w:sz w:val="15"/>
                <w:szCs w:val="15"/>
                <w:lang w:eastAsia="es-ES_tradnl" w:bidi="es-ES_tradnl"/>
              </w:rPr>
              <w:t>Titular  o</w:t>
            </w:r>
            <w:proofErr w:type="gramEnd"/>
            <w:r w:rsidRPr="00417D6D">
              <w:rPr>
                <w:rFonts w:cs="ArialMT"/>
                <w:sz w:val="15"/>
                <w:szCs w:val="15"/>
                <w:lang w:eastAsia="es-ES_tradnl" w:bidi="es-ES_tradnl"/>
              </w:rPr>
              <w:t xml:space="preserve"> Sección de Estudiantes de la SEPCyS</w:t>
            </w:r>
          </w:p>
        </w:tc>
      </w:tr>
      <w:tr w:rsidR="0096707A" w:rsidRPr="00283957" w:rsidTr="004339D0">
        <w:tc>
          <w:tcPr>
            <w:tcW w:w="1569" w:type="pct"/>
            <w:vAlign w:val="center"/>
          </w:tcPr>
          <w:p w:rsidR="0096707A" w:rsidRPr="00417D6D" w:rsidRDefault="0096707A" w:rsidP="005E029E">
            <w:pPr>
              <w:rPr>
                <w:sz w:val="16"/>
                <w:szCs w:val="16"/>
              </w:rPr>
            </w:pPr>
            <w:r w:rsidRPr="00417D6D">
              <w:rPr>
                <w:sz w:val="16"/>
                <w:szCs w:val="16"/>
              </w:rPr>
              <w:t xml:space="preserve">Cuota Jornadas </w:t>
            </w:r>
            <w:r w:rsidR="003B6381">
              <w:rPr>
                <w:sz w:val="16"/>
                <w:szCs w:val="16"/>
              </w:rPr>
              <w:t>antes del 30</w:t>
            </w:r>
            <w:r w:rsidR="004339D0">
              <w:rPr>
                <w:sz w:val="16"/>
                <w:szCs w:val="16"/>
              </w:rPr>
              <w:t xml:space="preserve"> septiembre</w:t>
            </w:r>
          </w:p>
        </w:tc>
        <w:tc>
          <w:tcPr>
            <w:tcW w:w="859" w:type="pct"/>
            <w:vAlign w:val="center"/>
          </w:tcPr>
          <w:p w:rsidR="0096707A" w:rsidRPr="00417D6D" w:rsidRDefault="0096707A" w:rsidP="005E029E">
            <w:pPr>
              <w:jc w:val="center"/>
              <w:rPr>
                <w:sz w:val="16"/>
                <w:szCs w:val="16"/>
              </w:rPr>
            </w:pPr>
            <w:r w:rsidRPr="00417D6D">
              <w:rPr>
                <w:sz w:val="16"/>
                <w:szCs w:val="16"/>
              </w:rPr>
              <w:t>1</w:t>
            </w:r>
            <w:r w:rsidR="002261E3" w:rsidRPr="00417D6D">
              <w:rPr>
                <w:sz w:val="16"/>
                <w:szCs w:val="16"/>
              </w:rPr>
              <w:t>1</w:t>
            </w:r>
            <w:r w:rsidR="005E4764" w:rsidRPr="00417D6D">
              <w:rPr>
                <w:sz w:val="16"/>
                <w:szCs w:val="16"/>
              </w:rPr>
              <w:t>5</w:t>
            </w:r>
          </w:p>
        </w:tc>
        <w:tc>
          <w:tcPr>
            <w:tcW w:w="859" w:type="pct"/>
            <w:vAlign w:val="center"/>
          </w:tcPr>
          <w:p w:rsidR="0096707A" w:rsidRPr="00417D6D" w:rsidRDefault="002261E3" w:rsidP="005E029E">
            <w:pPr>
              <w:jc w:val="center"/>
              <w:rPr>
                <w:sz w:val="16"/>
                <w:szCs w:val="16"/>
              </w:rPr>
            </w:pPr>
            <w:r w:rsidRPr="00417D6D">
              <w:rPr>
                <w:sz w:val="16"/>
                <w:szCs w:val="16"/>
              </w:rPr>
              <w:t>95</w:t>
            </w:r>
          </w:p>
        </w:tc>
        <w:tc>
          <w:tcPr>
            <w:tcW w:w="859" w:type="pct"/>
            <w:vAlign w:val="center"/>
          </w:tcPr>
          <w:p w:rsidR="0096707A" w:rsidRPr="00417D6D" w:rsidRDefault="002261E3" w:rsidP="005E029E">
            <w:pPr>
              <w:jc w:val="center"/>
              <w:rPr>
                <w:sz w:val="16"/>
                <w:szCs w:val="16"/>
              </w:rPr>
            </w:pPr>
            <w:r w:rsidRPr="00417D6D">
              <w:rPr>
                <w:sz w:val="16"/>
                <w:szCs w:val="16"/>
              </w:rPr>
              <w:t>25</w:t>
            </w:r>
          </w:p>
        </w:tc>
        <w:tc>
          <w:tcPr>
            <w:tcW w:w="854" w:type="pct"/>
            <w:vAlign w:val="center"/>
          </w:tcPr>
          <w:p w:rsidR="0096707A" w:rsidRPr="00417D6D" w:rsidRDefault="0096707A" w:rsidP="005E029E">
            <w:pPr>
              <w:jc w:val="center"/>
              <w:rPr>
                <w:sz w:val="16"/>
                <w:szCs w:val="16"/>
              </w:rPr>
            </w:pPr>
            <w:r w:rsidRPr="00417D6D">
              <w:rPr>
                <w:sz w:val="16"/>
                <w:szCs w:val="16"/>
              </w:rPr>
              <w:t>GRATUITAS</w:t>
            </w:r>
          </w:p>
        </w:tc>
      </w:tr>
      <w:tr w:rsidR="0096707A" w:rsidRPr="00283957" w:rsidTr="004339D0">
        <w:tc>
          <w:tcPr>
            <w:tcW w:w="1569" w:type="pct"/>
            <w:vAlign w:val="center"/>
          </w:tcPr>
          <w:p w:rsidR="0096707A" w:rsidRPr="00417D6D" w:rsidRDefault="0096707A" w:rsidP="005E029E">
            <w:pPr>
              <w:rPr>
                <w:sz w:val="16"/>
                <w:szCs w:val="16"/>
              </w:rPr>
            </w:pPr>
            <w:r w:rsidRPr="00417D6D">
              <w:rPr>
                <w:sz w:val="16"/>
                <w:szCs w:val="16"/>
              </w:rPr>
              <w:t xml:space="preserve">Cuota Jornadas después </w:t>
            </w:r>
            <w:r w:rsidR="003E249D" w:rsidRPr="00417D6D">
              <w:rPr>
                <w:sz w:val="16"/>
                <w:szCs w:val="16"/>
              </w:rPr>
              <w:t xml:space="preserve">del </w:t>
            </w:r>
            <w:r w:rsidR="003B6381">
              <w:rPr>
                <w:sz w:val="16"/>
                <w:szCs w:val="16"/>
              </w:rPr>
              <w:t>30</w:t>
            </w:r>
            <w:r w:rsidR="004339D0">
              <w:rPr>
                <w:sz w:val="16"/>
                <w:szCs w:val="16"/>
              </w:rPr>
              <w:t xml:space="preserve"> septiembre</w:t>
            </w:r>
          </w:p>
        </w:tc>
        <w:tc>
          <w:tcPr>
            <w:tcW w:w="859" w:type="pct"/>
            <w:vAlign w:val="center"/>
          </w:tcPr>
          <w:p w:rsidR="0096707A" w:rsidRPr="00417D6D" w:rsidRDefault="0096707A" w:rsidP="005E029E">
            <w:pPr>
              <w:jc w:val="center"/>
              <w:rPr>
                <w:sz w:val="16"/>
                <w:szCs w:val="16"/>
              </w:rPr>
            </w:pPr>
            <w:r w:rsidRPr="00417D6D">
              <w:rPr>
                <w:sz w:val="16"/>
                <w:szCs w:val="16"/>
              </w:rPr>
              <w:t>1</w:t>
            </w:r>
            <w:r w:rsidR="002261E3" w:rsidRPr="00417D6D">
              <w:rPr>
                <w:sz w:val="16"/>
                <w:szCs w:val="16"/>
              </w:rPr>
              <w:t>4</w:t>
            </w:r>
            <w:r w:rsidR="005E4764" w:rsidRPr="00417D6D">
              <w:rPr>
                <w:sz w:val="16"/>
                <w:szCs w:val="16"/>
              </w:rPr>
              <w:t>5</w:t>
            </w:r>
          </w:p>
        </w:tc>
        <w:tc>
          <w:tcPr>
            <w:tcW w:w="859" w:type="pct"/>
            <w:vAlign w:val="center"/>
          </w:tcPr>
          <w:p w:rsidR="0096707A" w:rsidRPr="00417D6D" w:rsidRDefault="0096707A" w:rsidP="005E029E">
            <w:pPr>
              <w:jc w:val="center"/>
              <w:rPr>
                <w:sz w:val="16"/>
                <w:szCs w:val="16"/>
              </w:rPr>
            </w:pPr>
            <w:r w:rsidRPr="00417D6D">
              <w:rPr>
                <w:sz w:val="16"/>
                <w:szCs w:val="16"/>
              </w:rPr>
              <w:t>1</w:t>
            </w:r>
            <w:r w:rsidR="002261E3" w:rsidRPr="00417D6D">
              <w:rPr>
                <w:sz w:val="16"/>
                <w:szCs w:val="16"/>
              </w:rPr>
              <w:t>25</w:t>
            </w:r>
          </w:p>
        </w:tc>
        <w:tc>
          <w:tcPr>
            <w:tcW w:w="859" w:type="pct"/>
            <w:vAlign w:val="center"/>
          </w:tcPr>
          <w:p w:rsidR="0096707A" w:rsidRPr="00417D6D" w:rsidRDefault="0096707A" w:rsidP="005E029E">
            <w:pPr>
              <w:jc w:val="center"/>
              <w:rPr>
                <w:sz w:val="16"/>
                <w:szCs w:val="16"/>
              </w:rPr>
            </w:pPr>
            <w:r w:rsidRPr="00417D6D">
              <w:rPr>
                <w:sz w:val="16"/>
                <w:szCs w:val="16"/>
              </w:rPr>
              <w:t>50</w:t>
            </w:r>
          </w:p>
        </w:tc>
        <w:tc>
          <w:tcPr>
            <w:tcW w:w="854" w:type="pct"/>
            <w:vAlign w:val="center"/>
          </w:tcPr>
          <w:p w:rsidR="0096707A" w:rsidRPr="00417D6D" w:rsidRDefault="0096707A" w:rsidP="005E029E">
            <w:pPr>
              <w:jc w:val="center"/>
              <w:rPr>
                <w:sz w:val="16"/>
                <w:szCs w:val="16"/>
              </w:rPr>
            </w:pPr>
            <w:r w:rsidRPr="00417D6D">
              <w:rPr>
                <w:sz w:val="16"/>
                <w:szCs w:val="16"/>
              </w:rPr>
              <w:t>GRATUITAS</w:t>
            </w:r>
          </w:p>
        </w:tc>
      </w:tr>
      <w:tr w:rsidR="005E4764" w:rsidRPr="00283957" w:rsidTr="004339D0">
        <w:tc>
          <w:tcPr>
            <w:tcW w:w="1569" w:type="pct"/>
            <w:vAlign w:val="center"/>
          </w:tcPr>
          <w:p w:rsidR="005E4764" w:rsidRPr="00417D6D" w:rsidRDefault="005E4764" w:rsidP="005E029E">
            <w:pPr>
              <w:rPr>
                <w:sz w:val="16"/>
                <w:szCs w:val="16"/>
              </w:rPr>
            </w:pPr>
            <w:r w:rsidRPr="00417D6D">
              <w:rPr>
                <w:sz w:val="16"/>
                <w:szCs w:val="16"/>
              </w:rPr>
              <w:t>Cuota Taller*</w:t>
            </w:r>
            <w:r w:rsidRPr="00417D6D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9" w:type="pct"/>
            <w:vAlign w:val="center"/>
          </w:tcPr>
          <w:p w:rsidR="005E4764" w:rsidRPr="00417D6D" w:rsidRDefault="005E4764" w:rsidP="005E029E">
            <w:pPr>
              <w:jc w:val="center"/>
              <w:rPr>
                <w:sz w:val="16"/>
                <w:szCs w:val="16"/>
              </w:rPr>
            </w:pPr>
            <w:r w:rsidRPr="00417D6D">
              <w:rPr>
                <w:sz w:val="16"/>
                <w:szCs w:val="16"/>
              </w:rPr>
              <w:t>GRATUITO</w:t>
            </w:r>
          </w:p>
        </w:tc>
        <w:tc>
          <w:tcPr>
            <w:tcW w:w="859" w:type="pct"/>
            <w:vAlign w:val="center"/>
          </w:tcPr>
          <w:p w:rsidR="005E4764" w:rsidRPr="00417D6D" w:rsidRDefault="005E4764" w:rsidP="005E029E">
            <w:pPr>
              <w:jc w:val="center"/>
              <w:rPr>
                <w:sz w:val="16"/>
                <w:szCs w:val="16"/>
              </w:rPr>
            </w:pPr>
            <w:r w:rsidRPr="00417D6D">
              <w:rPr>
                <w:sz w:val="16"/>
                <w:szCs w:val="16"/>
              </w:rPr>
              <w:t>GRATUITO</w:t>
            </w:r>
          </w:p>
        </w:tc>
        <w:tc>
          <w:tcPr>
            <w:tcW w:w="859" w:type="pct"/>
            <w:vAlign w:val="center"/>
          </w:tcPr>
          <w:p w:rsidR="005E4764" w:rsidRPr="00417D6D" w:rsidRDefault="005E4764" w:rsidP="005E029E">
            <w:pPr>
              <w:jc w:val="center"/>
              <w:rPr>
                <w:sz w:val="16"/>
                <w:szCs w:val="16"/>
              </w:rPr>
            </w:pPr>
            <w:r w:rsidRPr="00417D6D">
              <w:rPr>
                <w:sz w:val="16"/>
                <w:szCs w:val="16"/>
              </w:rPr>
              <w:t>30</w:t>
            </w:r>
          </w:p>
        </w:tc>
        <w:tc>
          <w:tcPr>
            <w:tcW w:w="854" w:type="pct"/>
            <w:vAlign w:val="center"/>
          </w:tcPr>
          <w:p w:rsidR="005E4764" w:rsidRPr="00417D6D" w:rsidRDefault="00EF5734" w:rsidP="005E029E">
            <w:pPr>
              <w:jc w:val="center"/>
              <w:rPr>
                <w:sz w:val="16"/>
                <w:szCs w:val="16"/>
              </w:rPr>
            </w:pPr>
            <w:r w:rsidRPr="00417D6D">
              <w:rPr>
                <w:sz w:val="16"/>
                <w:szCs w:val="16"/>
              </w:rPr>
              <w:t>3</w:t>
            </w:r>
            <w:r w:rsidR="006B2E2D" w:rsidRPr="00417D6D">
              <w:rPr>
                <w:sz w:val="16"/>
                <w:szCs w:val="16"/>
              </w:rPr>
              <w:t>0</w:t>
            </w:r>
          </w:p>
        </w:tc>
      </w:tr>
      <w:tr w:rsidR="005E4764" w:rsidRPr="00283957" w:rsidTr="004339D0">
        <w:tc>
          <w:tcPr>
            <w:tcW w:w="1569" w:type="pct"/>
            <w:vAlign w:val="center"/>
          </w:tcPr>
          <w:p w:rsidR="005E4764" w:rsidRPr="00417D6D" w:rsidRDefault="005E4764" w:rsidP="005E029E">
            <w:pPr>
              <w:rPr>
                <w:sz w:val="16"/>
                <w:szCs w:val="16"/>
              </w:rPr>
            </w:pPr>
            <w:r w:rsidRPr="00417D6D">
              <w:rPr>
                <w:sz w:val="16"/>
                <w:szCs w:val="16"/>
              </w:rPr>
              <w:t>Cena Jornadas*</w:t>
            </w:r>
            <w:r w:rsidRPr="00417D6D">
              <w:rPr>
                <w:sz w:val="16"/>
                <w:szCs w:val="16"/>
                <w:vertAlign w:val="superscript"/>
              </w:rPr>
              <w:t xml:space="preserve">3 </w:t>
            </w:r>
          </w:p>
        </w:tc>
        <w:tc>
          <w:tcPr>
            <w:tcW w:w="859" w:type="pct"/>
            <w:vAlign w:val="center"/>
          </w:tcPr>
          <w:p w:rsidR="005E4764" w:rsidRPr="00417D6D" w:rsidRDefault="005E4764" w:rsidP="005E029E">
            <w:pPr>
              <w:jc w:val="center"/>
              <w:rPr>
                <w:sz w:val="16"/>
                <w:szCs w:val="16"/>
              </w:rPr>
            </w:pPr>
            <w:r w:rsidRPr="00417D6D">
              <w:rPr>
                <w:sz w:val="16"/>
                <w:szCs w:val="16"/>
              </w:rPr>
              <w:t>35</w:t>
            </w:r>
          </w:p>
        </w:tc>
        <w:tc>
          <w:tcPr>
            <w:tcW w:w="859" w:type="pct"/>
            <w:vAlign w:val="center"/>
          </w:tcPr>
          <w:p w:rsidR="005E4764" w:rsidRPr="00417D6D" w:rsidRDefault="005E4764" w:rsidP="005E029E">
            <w:pPr>
              <w:jc w:val="center"/>
              <w:rPr>
                <w:sz w:val="16"/>
                <w:szCs w:val="16"/>
              </w:rPr>
            </w:pPr>
            <w:r w:rsidRPr="00417D6D">
              <w:rPr>
                <w:sz w:val="16"/>
                <w:szCs w:val="16"/>
              </w:rPr>
              <w:t>35</w:t>
            </w:r>
          </w:p>
        </w:tc>
        <w:tc>
          <w:tcPr>
            <w:tcW w:w="859" w:type="pct"/>
            <w:vAlign w:val="center"/>
          </w:tcPr>
          <w:p w:rsidR="005E4764" w:rsidRPr="00417D6D" w:rsidRDefault="002F6E9A" w:rsidP="005E029E">
            <w:pPr>
              <w:jc w:val="center"/>
              <w:rPr>
                <w:sz w:val="16"/>
                <w:szCs w:val="16"/>
              </w:rPr>
            </w:pPr>
            <w:r w:rsidRPr="00417D6D">
              <w:rPr>
                <w:sz w:val="16"/>
                <w:szCs w:val="16"/>
              </w:rPr>
              <w:t>3</w:t>
            </w:r>
            <w:r w:rsidR="005E4764" w:rsidRPr="00417D6D">
              <w:rPr>
                <w:sz w:val="16"/>
                <w:szCs w:val="16"/>
              </w:rPr>
              <w:t>5</w:t>
            </w:r>
          </w:p>
        </w:tc>
        <w:tc>
          <w:tcPr>
            <w:tcW w:w="854" w:type="pct"/>
            <w:vAlign w:val="center"/>
          </w:tcPr>
          <w:p w:rsidR="005E4764" w:rsidRPr="00417D6D" w:rsidRDefault="002F6E9A" w:rsidP="005E029E">
            <w:pPr>
              <w:jc w:val="center"/>
              <w:rPr>
                <w:sz w:val="16"/>
                <w:szCs w:val="16"/>
              </w:rPr>
            </w:pPr>
            <w:r w:rsidRPr="00417D6D">
              <w:rPr>
                <w:sz w:val="16"/>
                <w:szCs w:val="16"/>
              </w:rPr>
              <w:t>35</w:t>
            </w:r>
          </w:p>
        </w:tc>
      </w:tr>
      <w:tr w:rsidR="0096707A" w:rsidRPr="00271B3F" w:rsidTr="004339D0">
        <w:trPr>
          <w:trHeight w:val="283"/>
        </w:trPr>
        <w:tc>
          <w:tcPr>
            <w:tcW w:w="1569" w:type="pct"/>
            <w:vAlign w:val="center"/>
          </w:tcPr>
          <w:p w:rsidR="0096707A" w:rsidRPr="00417D6D" w:rsidRDefault="0096707A" w:rsidP="005E029E">
            <w:pPr>
              <w:jc w:val="right"/>
              <w:rPr>
                <w:b/>
                <w:sz w:val="16"/>
                <w:szCs w:val="16"/>
              </w:rPr>
            </w:pPr>
            <w:r w:rsidRPr="00417D6D">
              <w:rPr>
                <w:b/>
                <w:sz w:val="16"/>
                <w:szCs w:val="16"/>
              </w:rPr>
              <w:t>Indique en el recuadro correspondiente el total a abonar</w:t>
            </w:r>
          </w:p>
        </w:tc>
        <w:tc>
          <w:tcPr>
            <w:tcW w:w="859" w:type="pct"/>
            <w:vAlign w:val="center"/>
          </w:tcPr>
          <w:p w:rsidR="0096707A" w:rsidRPr="00417D6D" w:rsidRDefault="0096707A" w:rsidP="005E029E">
            <w:pPr>
              <w:rPr>
                <w:b/>
                <w:sz w:val="16"/>
                <w:szCs w:val="16"/>
              </w:rPr>
            </w:pPr>
          </w:p>
        </w:tc>
        <w:tc>
          <w:tcPr>
            <w:tcW w:w="859" w:type="pct"/>
            <w:vAlign w:val="center"/>
          </w:tcPr>
          <w:p w:rsidR="0096707A" w:rsidRPr="00417D6D" w:rsidRDefault="0096707A" w:rsidP="005E029E">
            <w:pPr>
              <w:rPr>
                <w:b/>
                <w:sz w:val="16"/>
                <w:szCs w:val="16"/>
              </w:rPr>
            </w:pPr>
          </w:p>
        </w:tc>
        <w:tc>
          <w:tcPr>
            <w:tcW w:w="859" w:type="pct"/>
            <w:vAlign w:val="center"/>
          </w:tcPr>
          <w:p w:rsidR="0096707A" w:rsidRPr="00417D6D" w:rsidRDefault="0096707A" w:rsidP="005E029E">
            <w:pPr>
              <w:rPr>
                <w:b/>
                <w:sz w:val="16"/>
                <w:szCs w:val="16"/>
              </w:rPr>
            </w:pPr>
          </w:p>
        </w:tc>
        <w:tc>
          <w:tcPr>
            <w:tcW w:w="854" w:type="pct"/>
            <w:vAlign w:val="center"/>
          </w:tcPr>
          <w:p w:rsidR="0096707A" w:rsidRPr="00417D6D" w:rsidRDefault="0096707A" w:rsidP="005E029E">
            <w:pPr>
              <w:rPr>
                <w:b/>
                <w:sz w:val="16"/>
                <w:szCs w:val="16"/>
              </w:rPr>
            </w:pPr>
          </w:p>
        </w:tc>
      </w:tr>
    </w:tbl>
    <w:p w:rsidR="0048166E" w:rsidRPr="0048166E" w:rsidRDefault="0048166E" w:rsidP="0048166E"/>
    <w:p w:rsidR="00177651" w:rsidRPr="00EF6C66" w:rsidRDefault="00177651" w:rsidP="00177651">
      <w:pPr>
        <w:jc w:val="both"/>
        <w:rPr>
          <w:sz w:val="10"/>
          <w:szCs w:val="10"/>
        </w:rPr>
      </w:pPr>
    </w:p>
    <w:p w:rsidR="00177651" w:rsidRPr="00AB0FFE" w:rsidRDefault="00177651" w:rsidP="00177651">
      <w:pPr>
        <w:jc w:val="both"/>
        <w:rPr>
          <w:sz w:val="18"/>
          <w:szCs w:val="18"/>
        </w:rPr>
      </w:pPr>
      <w:r w:rsidRPr="00543914">
        <w:rPr>
          <w:sz w:val="18"/>
          <w:szCs w:val="18"/>
        </w:rPr>
        <w:t>*</w:t>
      </w:r>
      <w:r w:rsidRPr="00543914">
        <w:rPr>
          <w:sz w:val="18"/>
          <w:szCs w:val="18"/>
          <w:vertAlign w:val="superscript"/>
        </w:rPr>
        <w:t xml:space="preserve">1 </w:t>
      </w:r>
      <w:r w:rsidRPr="00543914">
        <w:rPr>
          <w:sz w:val="18"/>
          <w:szCs w:val="18"/>
        </w:rPr>
        <w:t>Puede beneficiarse de la gratuidad de la Jornadas para Socios Titulares de la SEPCyS si formaliza su ingreso en la Sociedad</w:t>
      </w:r>
      <w:r w:rsidR="003B6381">
        <w:rPr>
          <w:sz w:val="18"/>
          <w:szCs w:val="18"/>
        </w:rPr>
        <w:t xml:space="preserve"> con anterioridad al 30</w:t>
      </w:r>
      <w:bookmarkStart w:id="0" w:name="_GoBack"/>
      <w:bookmarkEnd w:id="0"/>
      <w:r w:rsidR="004339D0">
        <w:rPr>
          <w:sz w:val="18"/>
          <w:szCs w:val="18"/>
        </w:rPr>
        <w:t xml:space="preserve"> de septiembre</w:t>
      </w:r>
      <w:r w:rsidRPr="00543914">
        <w:rPr>
          <w:sz w:val="18"/>
          <w:szCs w:val="18"/>
        </w:rPr>
        <w:t xml:space="preserve"> (cuota anual 60€). Remita cumplimentada la solicitud anexa junto con el boletín de </w:t>
      </w:r>
      <w:r w:rsidR="006B2E2D" w:rsidRPr="00543914">
        <w:rPr>
          <w:sz w:val="18"/>
          <w:szCs w:val="18"/>
        </w:rPr>
        <w:t>inscripción o</w:t>
      </w:r>
      <w:r w:rsidRPr="00543914">
        <w:rPr>
          <w:sz w:val="18"/>
          <w:szCs w:val="18"/>
        </w:rPr>
        <w:t xml:space="preserve"> a través</w:t>
      </w:r>
      <w:r w:rsidRPr="00AB0FFE">
        <w:rPr>
          <w:sz w:val="18"/>
          <w:szCs w:val="18"/>
        </w:rPr>
        <w:t xml:space="preserve"> del siguiente enlace  </w:t>
      </w:r>
      <w:hyperlink r:id="rId9" w:history="1">
        <w:r w:rsidRPr="00AB0FFE">
          <w:rPr>
            <w:rStyle w:val="Hipervnculo"/>
            <w:sz w:val="18"/>
            <w:szCs w:val="18"/>
          </w:rPr>
          <w:t>http://www.sepcys.es/index.php?page=solicitud</w:t>
        </w:r>
      </w:hyperlink>
      <w:r w:rsidRPr="00AB0FFE">
        <w:rPr>
          <w:sz w:val="18"/>
          <w:szCs w:val="18"/>
        </w:rPr>
        <w:t xml:space="preserve"> </w:t>
      </w:r>
    </w:p>
    <w:p w:rsidR="00177651" w:rsidRPr="00AB0FFE" w:rsidRDefault="00177651" w:rsidP="00177651">
      <w:pPr>
        <w:jc w:val="both"/>
        <w:rPr>
          <w:sz w:val="18"/>
          <w:szCs w:val="18"/>
        </w:rPr>
      </w:pPr>
      <w:r w:rsidRPr="00AB0FFE">
        <w:rPr>
          <w:sz w:val="18"/>
          <w:szCs w:val="18"/>
        </w:rPr>
        <w:t>*</w:t>
      </w:r>
      <w:r w:rsidRPr="00AB0FFE">
        <w:rPr>
          <w:sz w:val="18"/>
          <w:szCs w:val="18"/>
          <w:vertAlign w:val="superscript"/>
        </w:rPr>
        <w:t>2</w:t>
      </w:r>
      <w:r w:rsidRPr="00AB0FFE">
        <w:rPr>
          <w:sz w:val="18"/>
          <w:szCs w:val="18"/>
        </w:rPr>
        <w:t>El aforo de los talleres es limitado, cubriéndose por orden de inscripción. Es necesario estar inscrito en las Jornadas para la inscripción a los talleres</w:t>
      </w:r>
    </w:p>
    <w:p w:rsidR="00CE6144" w:rsidRDefault="00177651" w:rsidP="0014117D">
      <w:pPr>
        <w:jc w:val="both"/>
        <w:rPr>
          <w:sz w:val="18"/>
          <w:szCs w:val="18"/>
        </w:rPr>
      </w:pPr>
      <w:r w:rsidRPr="00AB0FFE">
        <w:rPr>
          <w:sz w:val="18"/>
          <w:szCs w:val="18"/>
        </w:rPr>
        <w:t>*</w:t>
      </w:r>
      <w:r w:rsidRPr="00AB0FFE">
        <w:rPr>
          <w:sz w:val="18"/>
          <w:szCs w:val="18"/>
          <w:vertAlign w:val="superscript"/>
        </w:rPr>
        <w:t xml:space="preserve">3 </w:t>
      </w:r>
      <w:r w:rsidRPr="00AB0FFE">
        <w:rPr>
          <w:sz w:val="18"/>
          <w:szCs w:val="18"/>
        </w:rPr>
        <w:t>Si desea asistir con acompañante a la cena, sume el importe extra</w:t>
      </w:r>
      <w:r w:rsidR="006B2E2D" w:rsidRPr="00AB0FFE">
        <w:rPr>
          <w:sz w:val="18"/>
          <w:szCs w:val="18"/>
        </w:rPr>
        <w:t xml:space="preserve"> (35€) </w:t>
      </w:r>
      <w:r w:rsidRPr="00AB0FFE">
        <w:rPr>
          <w:sz w:val="18"/>
          <w:szCs w:val="18"/>
        </w:rPr>
        <w:t xml:space="preserve">en el total a abonar y marque la siguiente casilla:  </w:t>
      </w:r>
    </w:p>
    <w:p w:rsidR="0014117D" w:rsidRPr="00AB0FFE" w:rsidRDefault="00177651" w:rsidP="0014117D">
      <w:pPr>
        <w:jc w:val="both"/>
        <w:rPr>
          <w:sz w:val="18"/>
          <w:szCs w:val="18"/>
        </w:rPr>
      </w:pPr>
      <w:r w:rsidRPr="00AB0FFE">
        <w:rPr>
          <w:sz w:val="18"/>
          <w:szCs w:val="18"/>
        </w:rPr>
        <w:sym w:font="Symbol" w:char="F09E"/>
      </w:r>
      <w:r w:rsidRPr="00AB0FFE">
        <w:rPr>
          <w:sz w:val="18"/>
          <w:szCs w:val="18"/>
        </w:rPr>
        <w:t xml:space="preserve">  Cena con acompañante</w:t>
      </w:r>
    </w:p>
    <w:p w:rsidR="0014117D" w:rsidRDefault="0014117D" w:rsidP="0014117D">
      <w:pPr>
        <w:jc w:val="both"/>
        <w:rPr>
          <w:sz w:val="18"/>
          <w:szCs w:val="18"/>
        </w:rPr>
      </w:pPr>
    </w:p>
    <w:p w:rsidR="00AB0FFE" w:rsidRDefault="00177651" w:rsidP="0014117D">
      <w:pPr>
        <w:jc w:val="both"/>
        <w:rPr>
          <w:sz w:val="18"/>
          <w:szCs w:val="18"/>
        </w:rPr>
      </w:pPr>
      <w:r w:rsidRPr="00907F43">
        <w:rPr>
          <w:color w:val="FF0000"/>
          <w:sz w:val="18"/>
          <w:szCs w:val="18"/>
        </w:rPr>
        <w:t xml:space="preserve">Si necesita adaptación por algún tipo de discapacidad, por favor contacte con la secretaría de las Jornadas </w:t>
      </w:r>
    </w:p>
    <w:p w:rsidR="00177651" w:rsidRPr="008169E0" w:rsidRDefault="00177651" w:rsidP="00177651">
      <w:pPr>
        <w:jc w:val="both"/>
        <w:rPr>
          <w:sz w:val="16"/>
          <w:szCs w:val="16"/>
          <w:lang w:val="es-ES"/>
        </w:rPr>
      </w:pPr>
    </w:p>
    <w:p w:rsidR="00177651" w:rsidRDefault="00177651" w:rsidP="00177651">
      <w:pPr>
        <w:contextualSpacing/>
        <w:rPr>
          <w:sz w:val="18"/>
        </w:rPr>
      </w:pPr>
      <w:r w:rsidRPr="00A877B8">
        <w:rPr>
          <w:sz w:val="18"/>
          <w:u w:val="single"/>
        </w:rPr>
        <w:t xml:space="preserve">Indique el </w:t>
      </w:r>
      <w:r>
        <w:rPr>
          <w:sz w:val="18"/>
          <w:u w:val="single"/>
        </w:rPr>
        <w:t>orden de preferencia del taller en el que desea inscribirse</w:t>
      </w:r>
      <w:r>
        <w:rPr>
          <w:sz w:val="18"/>
        </w:rPr>
        <w:t xml:space="preserve"> (1º, 2º, 3º)</w:t>
      </w:r>
    </w:p>
    <w:p w:rsidR="00CE6144" w:rsidRPr="004568CD" w:rsidRDefault="00CE6144" w:rsidP="00177651">
      <w:pPr>
        <w:contextualSpacing/>
        <w:rPr>
          <w:sz w:val="18"/>
        </w:rPr>
      </w:pPr>
    </w:p>
    <w:p w:rsidR="00177651" w:rsidRPr="00CE6144" w:rsidRDefault="00CE6144" w:rsidP="00CE6144">
      <w:pPr>
        <w:pStyle w:val="Prrafodelista"/>
        <w:numPr>
          <w:ilvl w:val="0"/>
          <w:numId w:val="3"/>
        </w:numPr>
        <w:jc w:val="both"/>
        <w:rPr>
          <w:sz w:val="18"/>
          <w:szCs w:val="16"/>
        </w:rPr>
      </w:pPr>
      <w:r w:rsidRPr="00CE6144">
        <w:rPr>
          <w:sz w:val="18"/>
          <w:szCs w:val="16"/>
        </w:rPr>
        <w:t>¿Cómo medir la efectividad de las intervenciones psicología?</w:t>
      </w:r>
      <w:r w:rsidR="00177651" w:rsidRPr="00CE6144">
        <w:rPr>
          <w:sz w:val="18"/>
          <w:szCs w:val="16"/>
        </w:rPr>
        <w:t>: _____</w:t>
      </w:r>
    </w:p>
    <w:p w:rsidR="00177651" w:rsidRPr="00CE6144" w:rsidRDefault="00177651" w:rsidP="00CE6144">
      <w:pPr>
        <w:pStyle w:val="Prrafodelista"/>
        <w:numPr>
          <w:ilvl w:val="0"/>
          <w:numId w:val="3"/>
        </w:numPr>
        <w:jc w:val="both"/>
        <w:rPr>
          <w:sz w:val="18"/>
          <w:szCs w:val="16"/>
        </w:rPr>
      </w:pPr>
      <w:r w:rsidRPr="00CE6144">
        <w:rPr>
          <w:sz w:val="18"/>
          <w:szCs w:val="16"/>
        </w:rPr>
        <w:t>T. Activación Conductual: _____</w:t>
      </w:r>
    </w:p>
    <w:p w:rsidR="00177651" w:rsidRPr="00CE6144" w:rsidRDefault="00177651" w:rsidP="00CE6144">
      <w:pPr>
        <w:pStyle w:val="Prrafodelista"/>
        <w:numPr>
          <w:ilvl w:val="0"/>
          <w:numId w:val="3"/>
        </w:numPr>
        <w:jc w:val="both"/>
        <w:rPr>
          <w:sz w:val="18"/>
          <w:szCs w:val="16"/>
        </w:rPr>
      </w:pPr>
      <w:r w:rsidRPr="00CE6144">
        <w:rPr>
          <w:sz w:val="18"/>
          <w:szCs w:val="16"/>
        </w:rPr>
        <w:t xml:space="preserve">T. </w:t>
      </w:r>
      <w:r w:rsidR="00CE6144" w:rsidRPr="00CE6144">
        <w:rPr>
          <w:sz w:val="18"/>
          <w:szCs w:val="16"/>
        </w:rPr>
        <w:t>Intervención Psicológica en adolescentes violentos</w:t>
      </w:r>
      <w:r w:rsidRPr="00CE6144">
        <w:rPr>
          <w:sz w:val="18"/>
          <w:szCs w:val="16"/>
        </w:rPr>
        <w:t>: ______</w:t>
      </w:r>
    </w:p>
    <w:p w:rsidR="00177651" w:rsidRDefault="00177651" w:rsidP="00177651">
      <w:pPr>
        <w:pStyle w:val="Prrafodelista"/>
        <w:jc w:val="both"/>
        <w:rPr>
          <w:sz w:val="18"/>
          <w:szCs w:val="16"/>
        </w:rPr>
      </w:pPr>
    </w:p>
    <w:p w:rsidR="00AB0FFE" w:rsidRDefault="00AB0FFE" w:rsidP="00177651">
      <w:pPr>
        <w:pStyle w:val="Prrafodelista"/>
        <w:jc w:val="both"/>
        <w:rPr>
          <w:sz w:val="18"/>
          <w:szCs w:val="16"/>
        </w:rPr>
      </w:pPr>
    </w:p>
    <w:p w:rsidR="00177651" w:rsidRPr="008169E0" w:rsidRDefault="00177651" w:rsidP="00177651">
      <w:pPr>
        <w:pStyle w:val="Textoindependiente"/>
        <w:spacing w:line="276" w:lineRule="auto"/>
        <w:contextualSpacing/>
        <w:rPr>
          <w:rFonts w:asciiTheme="minorHAnsi" w:hAnsiTheme="minorHAnsi" w:cstheme="minorHAnsi"/>
          <w:sz w:val="18"/>
        </w:rPr>
      </w:pPr>
      <w:r w:rsidRPr="008169E0">
        <w:rPr>
          <w:rFonts w:asciiTheme="minorHAnsi" w:hAnsiTheme="minorHAnsi" w:cstheme="minorHAnsi"/>
          <w:sz w:val="18"/>
          <w:szCs w:val="18"/>
        </w:rPr>
        <w:t>E</w:t>
      </w:r>
      <w:r w:rsidRPr="008169E0">
        <w:rPr>
          <w:rFonts w:asciiTheme="minorHAnsi" w:hAnsiTheme="minorHAnsi" w:cstheme="minorHAnsi"/>
          <w:sz w:val="18"/>
        </w:rPr>
        <w:t xml:space="preserve">l ingreso por el total de la cantidad a </w:t>
      </w:r>
      <w:r w:rsidR="006B2E2D" w:rsidRPr="008169E0">
        <w:rPr>
          <w:rFonts w:asciiTheme="minorHAnsi" w:hAnsiTheme="minorHAnsi" w:cstheme="minorHAnsi"/>
          <w:sz w:val="18"/>
        </w:rPr>
        <w:t>abonar</w:t>
      </w:r>
      <w:r w:rsidRPr="008169E0">
        <w:rPr>
          <w:rFonts w:asciiTheme="minorHAnsi" w:hAnsiTheme="minorHAnsi" w:cstheme="minorHAnsi"/>
          <w:sz w:val="18"/>
        </w:rPr>
        <w:t xml:space="preserve"> deberá realizarse en el número de cuenta: </w:t>
      </w:r>
      <w:r w:rsidRPr="008169E0">
        <w:rPr>
          <w:rFonts w:asciiTheme="minorHAnsi" w:hAnsiTheme="minorHAnsi" w:cstheme="minorHAnsi"/>
          <w:b/>
          <w:sz w:val="18"/>
        </w:rPr>
        <w:t>ES3130590071081136876529</w:t>
      </w:r>
      <w:r w:rsidRPr="008169E0">
        <w:rPr>
          <w:rFonts w:asciiTheme="minorHAnsi" w:hAnsiTheme="minorHAnsi" w:cstheme="minorHAnsi"/>
          <w:sz w:val="18"/>
        </w:rPr>
        <w:t xml:space="preserve">, cuyo titular es la Sociedad Española de Psicología Clínica y de la Salud (SEPCyS), señalando el concepto </w:t>
      </w:r>
      <w:r w:rsidRPr="008169E0">
        <w:rPr>
          <w:rFonts w:asciiTheme="minorHAnsi" w:hAnsiTheme="minorHAnsi" w:cstheme="minorHAnsi"/>
          <w:b/>
          <w:sz w:val="18"/>
        </w:rPr>
        <w:t>“Jornadas Calatayud + sus apellidos”</w:t>
      </w:r>
    </w:p>
    <w:p w:rsidR="00177651" w:rsidRDefault="00177651" w:rsidP="00177651">
      <w:pPr>
        <w:pStyle w:val="Textoindependiente"/>
        <w:contextualSpacing/>
        <w:rPr>
          <w:rFonts w:asciiTheme="minorHAnsi" w:hAnsiTheme="minorHAnsi"/>
          <w:sz w:val="18"/>
          <w:szCs w:val="18"/>
        </w:rPr>
      </w:pPr>
    </w:p>
    <w:p w:rsidR="00177651" w:rsidRDefault="00177651" w:rsidP="00177651">
      <w:pPr>
        <w:pStyle w:val="Textoindependiente"/>
        <w:contextualSpacing/>
        <w:rPr>
          <w:rFonts w:asciiTheme="minorHAnsi" w:hAnsiTheme="minorHAnsi"/>
          <w:sz w:val="18"/>
          <w:szCs w:val="18"/>
        </w:rPr>
      </w:pPr>
    </w:p>
    <w:p w:rsidR="00AB0FFE" w:rsidRDefault="00AB0FFE" w:rsidP="00177651">
      <w:pPr>
        <w:pStyle w:val="Textoindependiente"/>
        <w:contextualSpacing/>
        <w:rPr>
          <w:rFonts w:asciiTheme="minorHAnsi" w:hAnsiTheme="minorHAnsi"/>
          <w:sz w:val="18"/>
          <w:szCs w:val="18"/>
        </w:rPr>
      </w:pPr>
    </w:p>
    <w:p w:rsidR="00177651" w:rsidRDefault="00177651" w:rsidP="00177651">
      <w:pPr>
        <w:pStyle w:val="Textoindependiente"/>
        <w:contextualSpacing/>
        <w:rPr>
          <w:rFonts w:asciiTheme="minorHAnsi" w:hAnsiTheme="minorHAnsi"/>
          <w:sz w:val="18"/>
          <w:szCs w:val="18"/>
        </w:rPr>
      </w:pPr>
      <w:r w:rsidRPr="00A877B8">
        <w:rPr>
          <w:rFonts w:asciiTheme="minorHAnsi" w:hAnsiTheme="minorHAnsi"/>
          <w:sz w:val="18"/>
          <w:szCs w:val="18"/>
        </w:rPr>
        <w:t xml:space="preserve">Se han concertado precios especiales de alojamiento y transporte. Puede consultar ofertas </w:t>
      </w:r>
      <w:hyperlink r:id="rId10" w:history="1">
        <w:r w:rsidRPr="00A877B8">
          <w:rPr>
            <w:rStyle w:val="Hipervnculo"/>
            <w:rFonts w:asciiTheme="minorHAnsi" w:hAnsiTheme="minorHAnsi"/>
            <w:sz w:val="18"/>
            <w:szCs w:val="18"/>
          </w:rPr>
          <w:t>aquí</w:t>
        </w:r>
      </w:hyperlink>
    </w:p>
    <w:p w:rsidR="00177651" w:rsidRDefault="00177651" w:rsidP="00177651">
      <w:pPr>
        <w:spacing w:line="276" w:lineRule="auto"/>
        <w:contextualSpacing/>
        <w:jc w:val="both"/>
        <w:rPr>
          <w:sz w:val="18"/>
        </w:rPr>
      </w:pPr>
    </w:p>
    <w:p w:rsidR="00177651" w:rsidRPr="00963AC2" w:rsidRDefault="00177651" w:rsidP="00177651">
      <w:pPr>
        <w:pStyle w:val="Textoindependiente"/>
        <w:contextualSpacing/>
        <w:jc w:val="both"/>
        <w:rPr>
          <w:rFonts w:ascii="Arial" w:hAnsi="Arial"/>
          <w:color w:val="44546A" w:themeColor="text2"/>
          <w:sz w:val="10"/>
          <w:szCs w:val="10"/>
        </w:rPr>
      </w:pPr>
      <w:r w:rsidRPr="00963AC2">
        <w:rPr>
          <w:rFonts w:ascii="Arial" w:hAnsi="Arial"/>
          <w:color w:val="44546A" w:themeColor="text2"/>
          <w:sz w:val="10"/>
          <w:szCs w:val="10"/>
        </w:rPr>
        <w:t>A los efectos previstos en la Ley Orgánica 15/1999, de 13 de diciembre, sobre Protección de Datos de Carácter Personal, se le informa que sus datos personales se incorporarán a un fichero propiedad de la entidad SOCIEDAD ESPAÑOLA PARA EL AVANCE DE LA PSICOLOGIA CLINICA Y DE LA SALUD SIGLO XXI</w:t>
      </w:r>
      <w:r w:rsidRPr="00963AC2">
        <w:rPr>
          <w:color w:val="44546A" w:themeColor="text2"/>
          <w:sz w:val="10"/>
          <w:szCs w:val="10"/>
        </w:rPr>
        <w:t xml:space="preserve"> </w:t>
      </w:r>
      <w:r w:rsidRPr="00963AC2">
        <w:rPr>
          <w:rFonts w:ascii="Arial" w:hAnsi="Arial"/>
          <w:color w:val="44546A" w:themeColor="text2"/>
          <w:sz w:val="10"/>
          <w:szCs w:val="10"/>
        </w:rPr>
        <w:t xml:space="preserve">con la finalidad de poder gestionar sus datos para la participación en el evento, jornada y/o actividad organizada, así como de mantenerle informado por cualquier medio (incluido el correo electrónico o sistema electrónico equivalente) de todas aquellas actividades y servicios de nuestra entidad que estimamos pueden ser de su interés. </w:t>
      </w:r>
    </w:p>
    <w:p w:rsidR="00177651" w:rsidRPr="00963AC2" w:rsidRDefault="00177651" w:rsidP="00177651">
      <w:pPr>
        <w:pStyle w:val="Textoindependiente"/>
        <w:contextualSpacing/>
        <w:jc w:val="both"/>
        <w:rPr>
          <w:rFonts w:ascii="Arial" w:hAnsi="Arial"/>
          <w:color w:val="44546A" w:themeColor="text2"/>
          <w:sz w:val="10"/>
          <w:szCs w:val="10"/>
        </w:rPr>
      </w:pPr>
      <w:r w:rsidRPr="00963AC2">
        <w:rPr>
          <w:rFonts w:ascii="Arial" w:hAnsi="Arial"/>
          <w:color w:val="44546A" w:themeColor="text2"/>
          <w:sz w:val="10"/>
          <w:szCs w:val="10"/>
        </w:rPr>
        <w:t>Además, autoriza a la entidad, a la utilización de su imagen y/u otros datos identificativos en las publicaciones que la entidad realice, así como en la página web (www.sepcys.es) y perfil de FACEBOOK</w:t>
      </w:r>
    </w:p>
    <w:p w:rsidR="00177651" w:rsidRPr="00963AC2" w:rsidRDefault="00177651" w:rsidP="00177651">
      <w:pPr>
        <w:pStyle w:val="Textoindependiente"/>
        <w:contextualSpacing/>
        <w:jc w:val="both"/>
        <w:rPr>
          <w:rFonts w:ascii="Arial" w:hAnsi="Arial"/>
          <w:color w:val="44546A" w:themeColor="text2"/>
          <w:sz w:val="10"/>
          <w:szCs w:val="10"/>
        </w:rPr>
      </w:pPr>
      <w:r w:rsidRPr="00963AC2">
        <w:rPr>
          <w:rFonts w:ascii="Arial" w:hAnsi="Arial"/>
          <w:color w:val="44546A" w:themeColor="text2"/>
          <w:sz w:val="10"/>
          <w:szCs w:val="10"/>
        </w:rPr>
        <w:t>En caso de no querer recibir publicidad y/o no querer que su imagen y/u otros datos identificativos aparezcan en publicaciones de la entidad, rogamos que lo comuniquen en el momento del envío de la información a la sociedad a través del correo electrónico: info@sepcys.es</w:t>
      </w:r>
      <w:r w:rsidRPr="00963AC2">
        <w:rPr>
          <w:rFonts w:ascii="Arial" w:hAnsi="Arial"/>
          <w:b/>
          <w:bCs/>
          <w:color w:val="44546A" w:themeColor="text2"/>
          <w:sz w:val="10"/>
          <w:szCs w:val="10"/>
        </w:rPr>
        <w:t>.</w:t>
      </w:r>
    </w:p>
    <w:p w:rsidR="00177651" w:rsidRPr="00963AC2" w:rsidRDefault="00177651" w:rsidP="00177651">
      <w:pPr>
        <w:pStyle w:val="Textoindependiente"/>
        <w:contextualSpacing/>
        <w:jc w:val="both"/>
        <w:rPr>
          <w:rFonts w:ascii="Arial" w:hAnsi="Arial"/>
          <w:color w:val="44546A" w:themeColor="text2"/>
          <w:sz w:val="10"/>
          <w:szCs w:val="10"/>
        </w:rPr>
      </w:pPr>
      <w:r w:rsidRPr="00963AC2">
        <w:rPr>
          <w:rFonts w:ascii="Arial" w:hAnsi="Arial"/>
          <w:color w:val="44546A" w:themeColor="text2"/>
          <w:sz w:val="10"/>
          <w:szCs w:val="10"/>
        </w:rPr>
        <w:t>Sus datos podrán ser cedidos para las indicadas finalidades que puedan ser realizadas entre la entidad y otras sociedades relacionadas con la prestación de los servicios solicitados o auxiliares de éstos en los términos previstos en la indicada Ley.</w:t>
      </w:r>
    </w:p>
    <w:p w:rsidR="00177651" w:rsidRPr="00963AC2" w:rsidRDefault="00177651" w:rsidP="00177651">
      <w:pPr>
        <w:pStyle w:val="Textoindependiente"/>
        <w:contextualSpacing/>
        <w:jc w:val="both"/>
        <w:rPr>
          <w:rFonts w:ascii="Arial" w:hAnsi="Arial"/>
          <w:color w:val="44546A" w:themeColor="text2"/>
          <w:sz w:val="10"/>
          <w:szCs w:val="10"/>
        </w:rPr>
      </w:pPr>
      <w:r w:rsidRPr="00963AC2">
        <w:rPr>
          <w:rFonts w:ascii="Arial" w:hAnsi="Arial"/>
          <w:color w:val="44546A" w:themeColor="text2"/>
          <w:sz w:val="10"/>
          <w:szCs w:val="10"/>
        </w:rPr>
        <w:t>Usted tiene derecho al acceso, rectificación, cancelación y oposición en los términos previstos en la Ley, que podrá ejercitar por escrito dirigido a: SOCIEDAD ESPAÑOLA PARA EL AVANCE DE LA PSICOLOGIA CLINICA Y DE LA SALUD SIGLO XXI responsable del fichero, con domicilio en C/ Ildefonso Sánchez del Rio, 4 - 1º B 33001 OVIEDO ASTURIAS</w:t>
      </w:r>
    </w:p>
    <w:p w:rsidR="005E029E" w:rsidRDefault="00177651" w:rsidP="00AB0FFE">
      <w:pPr>
        <w:pStyle w:val="Textoindependiente"/>
        <w:contextualSpacing/>
        <w:jc w:val="both"/>
        <w:rPr>
          <w:rFonts w:ascii="Arial" w:hAnsi="Arial"/>
          <w:color w:val="44546A" w:themeColor="text2"/>
          <w:sz w:val="10"/>
          <w:szCs w:val="10"/>
        </w:rPr>
      </w:pPr>
      <w:r w:rsidRPr="00963AC2">
        <w:rPr>
          <w:rFonts w:ascii="Arial" w:hAnsi="Arial"/>
          <w:color w:val="44546A" w:themeColor="text2"/>
          <w:sz w:val="10"/>
          <w:szCs w:val="10"/>
        </w:rPr>
        <w:t>En el caso de producirse alguna modificación de sus datos, rogamos nos lo comunique debidamente por escrito con la finalidad de mantener sus datos actualizados</w:t>
      </w:r>
    </w:p>
    <w:p w:rsidR="00AB0FFE" w:rsidRDefault="00AB0FFE" w:rsidP="00AB0FFE">
      <w:pPr>
        <w:pStyle w:val="Textoindependiente"/>
        <w:contextualSpacing/>
        <w:jc w:val="both"/>
      </w:pPr>
    </w:p>
    <w:p w:rsidR="005E029E" w:rsidRPr="00FE59EE" w:rsidRDefault="005E029E" w:rsidP="005E029E">
      <w:pPr>
        <w:pStyle w:val="Textoindependiente"/>
        <w:contextualSpacing/>
        <w:jc w:val="center"/>
        <w:rPr>
          <w:rFonts w:asciiTheme="minorHAnsi" w:hAnsiTheme="minorHAnsi" w:cstheme="minorHAnsi"/>
          <w:b/>
          <w:caps/>
          <w:color w:val="301E12"/>
          <w:kern w:val="17"/>
          <w:sz w:val="28"/>
          <w:szCs w:val="17"/>
        </w:rPr>
      </w:pPr>
      <w:r w:rsidRPr="00FE59EE">
        <w:rPr>
          <w:rFonts w:asciiTheme="minorHAnsi" w:hAnsiTheme="minorHAnsi" w:cstheme="minorHAnsi"/>
          <w:b/>
          <w:color w:val="301E12"/>
          <w:sz w:val="28"/>
          <w:szCs w:val="17"/>
        </w:rPr>
        <w:lastRenderedPageBreak/>
        <w:t xml:space="preserve">SOLICITUD DE INGRESO </w:t>
      </w:r>
      <w:r w:rsidR="00FE59EE" w:rsidRPr="00FE59EE">
        <w:rPr>
          <w:rFonts w:asciiTheme="minorHAnsi" w:hAnsiTheme="minorHAnsi" w:cstheme="minorHAnsi"/>
          <w:b/>
          <w:color w:val="301E12"/>
          <w:sz w:val="28"/>
          <w:szCs w:val="17"/>
        </w:rPr>
        <w:t>EN</w:t>
      </w:r>
      <w:r w:rsidRPr="00FE59EE">
        <w:rPr>
          <w:rFonts w:asciiTheme="minorHAnsi" w:hAnsiTheme="minorHAnsi" w:cstheme="minorHAnsi"/>
          <w:b/>
          <w:color w:val="301E12"/>
          <w:sz w:val="28"/>
          <w:szCs w:val="17"/>
        </w:rPr>
        <w:t xml:space="preserve"> LA </w:t>
      </w:r>
      <w:r w:rsidRPr="00FE59EE">
        <w:rPr>
          <w:rFonts w:asciiTheme="minorHAnsi" w:hAnsiTheme="minorHAnsi" w:cstheme="minorHAnsi"/>
          <w:b/>
          <w:caps/>
          <w:color w:val="301E12"/>
          <w:kern w:val="17"/>
          <w:sz w:val="28"/>
          <w:szCs w:val="17"/>
        </w:rPr>
        <w:t>Sociedad Española para el Avance de la Psicología Clínica y de la Salud Siglo XXI (SEPCyS)</w:t>
      </w:r>
    </w:p>
    <w:p w:rsidR="0036118C" w:rsidRDefault="0036118C" w:rsidP="005E029E">
      <w:pPr>
        <w:pStyle w:val="Textoindependiente"/>
        <w:contextualSpacing/>
        <w:jc w:val="both"/>
        <w:rPr>
          <w:rFonts w:asciiTheme="minorHAnsi" w:hAnsiTheme="minorHAnsi" w:cstheme="minorHAnsi"/>
          <w:color w:val="301E12"/>
          <w:sz w:val="17"/>
          <w:szCs w:val="17"/>
        </w:rPr>
      </w:pPr>
    </w:p>
    <w:p w:rsidR="00AB0FFE" w:rsidRDefault="00AB0FFE" w:rsidP="005E029E">
      <w:pPr>
        <w:pStyle w:val="Textoindependiente"/>
        <w:contextualSpacing/>
        <w:jc w:val="both"/>
        <w:rPr>
          <w:rFonts w:asciiTheme="minorHAnsi" w:hAnsiTheme="minorHAnsi" w:cstheme="minorHAnsi"/>
          <w:color w:val="301E12"/>
          <w:sz w:val="17"/>
          <w:szCs w:val="17"/>
        </w:rPr>
      </w:pPr>
    </w:p>
    <w:p w:rsidR="00AB0FFE" w:rsidRPr="00AB0FFE" w:rsidRDefault="00AB0FFE" w:rsidP="00AB0FFE">
      <w:pPr>
        <w:pStyle w:val="Textoindependiente"/>
        <w:contextualSpacing/>
        <w:jc w:val="both"/>
        <w:rPr>
          <w:rFonts w:asciiTheme="minorHAnsi" w:hAnsiTheme="minorHAnsi" w:cstheme="minorHAnsi"/>
          <w:color w:val="301E12"/>
          <w:sz w:val="20"/>
          <w:szCs w:val="20"/>
        </w:rPr>
      </w:pPr>
      <w:r w:rsidRPr="00AB0FFE">
        <w:rPr>
          <w:rFonts w:asciiTheme="minorHAnsi" w:hAnsiTheme="minorHAnsi" w:cstheme="minorHAnsi"/>
          <w:color w:val="301E12"/>
          <w:sz w:val="20"/>
          <w:szCs w:val="20"/>
        </w:rPr>
        <w:t xml:space="preserve">La Asociación </w:t>
      </w:r>
      <w:r w:rsidRPr="00AB0FFE">
        <w:rPr>
          <w:rFonts w:asciiTheme="minorHAnsi" w:hAnsiTheme="minorHAnsi" w:cstheme="minorHAnsi"/>
          <w:b/>
          <w:color w:val="7030A0"/>
          <w:sz w:val="20"/>
          <w:szCs w:val="20"/>
        </w:rPr>
        <w:t>Sociedad Española para el Avance de la Psicología Clínica y de la Salud Siglo XXI</w:t>
      </w:r>
      <w:r w:rsidRPr="00AB0FFE">
        <w:rPr>
          <w:rFonts w:asciiTheme="minorHAnsi" w:hAnsiTheme="minorHAnsi" w:cstheme="minorHAnsi"/>
          <w:color w:val="301E12"/>
          <w:sz w:val="20"/>
          <w:szCs w:val="20"/>
        </w:rPr>
        <w:t xml:space="preserve"> surge con el ánimo de ser referente de la Psicología Clínica y </w:t>
      </w:r>
      <w:r>
        <w:rPr>
          <w:rFonts w:asciiTheme="minorHAnsi" w:hAnsiTheme="minorHAnsi" w:cstheme="minorHAnsi"/>
          <w:color w:val="301E12"/>
          <w:sz w:val="20"/>
          <w:szCs w:val="20"/>
        </w:rPr>
        <w:t xml:space="preserve">Psicología </w:t>
      </w:r>
      <w:r w:rsidRPr="00AB0FFE">
        <w:rPr>
          <w:rFonts w:asciiTheme="minorHAnsi" w:hAnsiTheme="minorHAnsi" w:cstheme="minorHAnsi"/>
          <w:color w:val="301E12"/>
          <w:sz w:val="20"/>
          <w:szCs w:val="20"/>
        </w:rPr>
        <w:t xml:space="preserve">de la Salud en España, y de propiciar </w:t>
      </w:r>
      <w:r>
        <w:rPr>
          <w:rFonts w:asciiTheme="minorHAnsi" w:hAnsiTheme="minorHAnsi" w:cstheme="minorHAnsi"/>
          <w:color w:val="301E12"/>
          <w:sz w:val="20"/>
          <w:szCs w:val="20"/>
        </w:rPr>
        <w:t>su</w:t>
      </w:r>
      <w:r w:rsidRPr="00AB0FFE">
        <w:rPr>
          <w:rFonts w:asciiTheme="minorHAnsi" w:hAnsiTheme="minorHAnsi" w:cstheme="minorHAnsi"/>
          <w:color w:val="301E12"/>
          <w:sz w:val="20"/>
          <w:szCs w:val="20"/>
        </w:rPr>
        <w:t xml:space="preserve"> avance científico y profesional. Nace con ánimo de integración y con la pretensión de ser cauce de comunicación con todas aquellas sociedades que compartan los mismos fines.</w:t>
      </w:r>
    </w:p>
    <w:p w:rsidR="00AB0FFE" w:rsidRPr="00AB0FFE" w:rsidRDefault="00AB0FFE" w:rsidP="00AB0FFE">
      <w:pPr>
        <w:pStyle w:val="Textoindependiente"/>
        <w:contextualSpacing/>
        <w:jc w:val="both"/>
        <w:rPr>
          <w:rFonts w:asciiTheme="minorHAnsi" w:hAnsiTheme="minorHAnsi" w:cstheme="minorHAnsi"/>
          <w:color w:val="301E12"/>
          <w:sz w:val="20"/>
          <w:szCs w:val="20"/>
        </w:rPr>
      </w:pPr>
      <w:r w:rsidRPr="00AB0FFE">
        <w:rPr>
          <w:rFonts w:asciiTheme="minorHAnsi" w:hAnsiTheme="minorHAnsi" w:cstheme="minorHAnsi"/>
          <w:color w:val="301E12"/>
          <w:sz w:val="20"/>
          <w:szCs w:val="20"/>
        </w:rPr>
        <w:t>Tiene como objeto la promoción y el fomento de la Psicología Clínica y de la Salud tanto en el campo de la investigación científica</w:t>
      </w:r>
      <w:r>
        <w:rPr>
          <w:rFonts w:asciiTheme="minorHAnsi" w:hAnsiTheme="minorHAnsi" w:cstheme="minorHAnsi"/>
          <w:color w:val="301E12"/>
          <w:sz w:val="20"/>
          <w:szCs w:val="20"/>
        </w:rPr>
        <w:t>,</w:t>
      </w:r>
      <w:r w:rsidRPr="00AB0FFE">
        <w:rPr>
          <w:rFonts w:asciiTheme="minorHAnsi" w:hAnsiTheme="minorHAnsi" w:cstheme="minorHAnsi"/>
          <w:color w:val="301E12"/>
          <w:sz w:val="20"/>
          <w:szCs w:val="20"/>
        </w:rPr>
        <w:t xml:space="preserve"> como en</w:t>
      </w:r>
      <w:r>
        <w:rPr>
          <w:rFonts w:asciiTheme="minorHAnsi" w:hAnsiTheme="minorHAnsi" w:cstheme="minorHAnsi"/>
          <w:color w:val="301E12"/>
          <w:sz w:val="20"/>
          <w:szCs w:val="20"/>
        </w:rPr>
        <w:t xml:space="preserve"> </w:t>
      </w:r>
      <w:r w:rsidRPr="00AB0FFE">
        <w:rPr>
          <w:rFonts w:asciiTheme="minorHAnsi" w:hAnsiTheme="minorHAnsi" w:cstheme="minorHAnsi"/>
          <w:color w:val="301E12"/>
          <w:sz w:val="20"/>
          <w:szCs w:val="20"/>
        </w:rPr>
        <w:t xml:space="preserve">la práctica profesional, teniendo en cuenta para ello las directrices contenidas en el Código Deontológico del Psicólogo aprobado por el Colegio Oficial de </w:t>
      </w:r>
      <w:r>
        <w:rPr>
          <w:rFonts w:asciiTheme="minorHAnsi" w:hAnsiTheme="minorHAnsi" w:cstheme="minorHAnsi"/>
          <w:color w:val="301E12"/>
          <w:sz w:val="20"/>
          <w:szCs w:val="20"/>
        </w:rPr>
        <w:t>Psicología</w:t>
      </w:r>
      <w:r w:rsidRPr="00AB0FFE">
        <w:rPr>
          <w:rFonts w:asciiTheme="minorHAnsi" w:hAnsiTheme="minorHAnsi" w:cstheme="minorHAnsi"/>
          <w:color w:val="301E12"/>
          <w:sz w:val="20"/>
          <w:szCs w:val="20"/>
        </w:rPr>
        <w:t>.</w:t>
      </w:r>
    </w:p>
    <w:p w:rsidR="00FE59EE" w:rsidRDefault="00FE59EE" w:rsidP="005E029E">
      <w:pPr>
        <w:pStyle w:val="Textoindependiente"/>
        <w:contextualSpacing/>
        <w:jc w:val="both"/>
        <w:rPr>
          <w:rFonts w:asciiTheme="minorHAnsi" w:hAnsiTheme="minorHAnsi" w:cstheme="minorHAnsi"/>
          <w:color w:val="301E12"/>
          <w:sz w:val="17"/>
          <w:szCs w:val="17"/>
        </w:rPr>
      </w:pPr>
    </w:p>
    <w:p w:rsidR="00AB0FFE" w:rsidRPr="009B42A8" w:rsidRDefault="00AB0FFE" w:rsidP="005E029E">
      <w:pPr>
        <w:pStyle w:val="Textoindependiente"/>
        <w:contextualSpacing/>
        <w:jc w:val="both"/>
        <w:rPr>
          <w:rFonts w:asciiTheme="minorHAnsi" w:hAnsiTheme="minorHAnsi" w:cstheme="minorHAnsi"/>
          <w:color w:val="301E12"/>
          <w:sz w:val="17"/>
          <w:szCs w:val="17"/>
        </w:rPr>
      </w:pPr>
    </w:p>
    <w:p w:rsidR="005E029E" w:rsidRPr="005E029E" w:rsidRDefault="005E029E" w:rsidP="005E029E">
      <w:pPr>
        <w:pStyle w:val="Textoindependiente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5E029E">
        <w:rPr>
          <w:rFonts w:asciiTheme="minorHAnsi" w:hAnsiTheme="minorHAnsi" w:cstheme="minorHAnsi"/>
          <w:sz w:val="20"/>
          <w:szCs w:val="20"/>
        </w:rPr>
        <w:t xml:space="preserve">Podrán solicitar ser </w:t>
      </w:r>
      <w:r w:rsidRPr="005E029E">
        <w:rPr>
          <w:rFonts w:asciiTheme="minorHAnsi" w:hAnsiTheme="minorHAnsi" w:cstheme="minorHAnsi"/>
          <w:b/>
          <w:sz w:val="20"/>
          <w:szCs w:val="20"/>
        </w:rPr>
        <w:t>Socio Titular</w:t>
      </w:r>
      <w:r w:rsidRPr="005E029E">
        <w:rPr>
          <w:rFonts w:asciiTheme="minorHAnsi" w:hAnsiTheme="minorHAnsi" w:cstheme="minorHAnsi"/>
          <w:sz w:val="20"/>
          <w:szCs w:val="20"/>
        </w:rPr>
        <w:t xml:space="preserve"> de la SEPCyS aquellas personas que cumplan los siguientes requisitos:</w:t>
      </w:r>
    </w:p>
    <w:p w:rsidR="005E029E" w:rsidRPr="005E029E" w:rsidRDefault="0036118C" w:rsidP="005E029E">
      <w:pPr>
        <w:pStyle w:val="Textoindependiente"/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Poseer titulación en </w:t>
      </w:r>
      <w:r w:rsidR="005E029E" w:rsidRPr="005E029E">
        <w:rPr>
          <w:rFonts w:asciiTheme="minorHAnsi" w:hAnsiTheme="minorHAnsi" w:cstheme="minorHAnsi"/>
          <w:sz w:val="20"/>
          <w:szCs w:val="20"/>
        </w:rPr>
        <w:t>Psicología</w:t>
      </w:r>
    </w:p>
    <w:p w:rsidR="005E029E" w:rsidRPr="005E029E" w:rsidRDefault="0036118C" w:rsidP="005E029E">
      <w:pPr>
        <w:pStyle w:val="Textoindependiente"/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Estar de a</w:t>
      </w:r>
      <w:r w:rsidR="005E029E" w:rsidRPr="005E029E">
        <w:rPr>
          <w:rFonts w:asciiTheme="minorHAnsi" w:hAnsiTheme="minorHAnsi" w:cstheme="minorHAnsi"/>
          <w:sz w:val="20"/>
          <w:szCs w:val="20"/>
        </w:rPr>
        <w:t xml:space="preserve">lta en el Colegio Oficial de Psicología </w:t>
      </w:r>
    </w:p>
    <w:p w:rsidR="005E029E" w:rsidRPr="005E029E" w:rsidRDefault="005E029E" w:rsidP="005E029E">
      <w:pPr>
        <w:pStyle w:val="Textoindependiente"/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5E029E">
        <w:rPr>
          <w:rFonts w:asciiTheme="minorHAnsi" w:hAnsiTheme="minorHAnsi" w:cstheme="minorHAnsi"/>
          <w:sz w:val="20"/>
          <w:szCs w:val="20"/>
        </w:rPr>
        <w:t xml:space="preserve">Acreditar actividad en el ámbito de la Psicología Clínica y/o </w:t>
      </w:r>
      <w:r w:rsidR="00700619">
        <w:rPr>
          <w:rFonts w:asciiTheme="minorHAnsi" w:hAnsiTheme="minorHAnsi" w:cstheme="minorHAnsi"/>
          <w:sz w:val="20"/>
          <w:szCs w:val="20"/>
        </w:rPr>
        <w:t xml:space="preserve">Psicología </w:t>
      </w:r>
      <w:r w:rsidRPr="005E029E">
        <w:rPr>
          <w:rFonts w:asciiTheme="minorHAnsi" w:hAnsiTheme="minorHAnsi" w:cstheme="minorHAnsi"/>
          <w:sz w:val="20"/>
          <w:szCs w:val="20"/>
        </w:rPr>
        <w:t>de la Salud.</w:t>
      </w:r>
    </w:p>
    <w:p w:rsidR="00CF6153" w:rsidRDefault="00CF6153" w:rsidP="005E029E">
      <w:pPr>
        <w:pStyle w:val="Textoindependiente"/>
        <w:contextualSpacing/>
        <w:jc w:val="both"/>
        <w:rPr>
          <w:rFonts w:asciiTheme="minorHAnsi" w:hAnsiTheme="minorHAnsi" w:cs="Tahoma"/>
          <w:color w:val="301E12"/>
          <w:sz w:val="20"/>
          <w:szCs w:val="17"/>
          <w:shd w:val="clear" w:color="auto" w:fill="FFFFFF"/>
        </w:rPr>
      </w:pPr>
    </w:p>
    <w:p w:rsidR="005E029E" w:rsidRDefault="005E029E" w:rsidP="005E029E">
      <w:pPr>
        <w:pStyle w:val="Textoindependiente"/>
        <w:contextualSpacing/>
        <w:jc w:val="both"/>
        <w:rPr>
          <w:rFonts w:asciiTheme="minorHAnsi" w:hAnsiTheme="minorHAnsi" w:cstheme="minorHAnsi"/>
          <w:color w:val="301E12"/>
          <w:sz w:val="20"/>
          <w:szCs w:val="20"/>
          <w:shd w:val="clear" w:color="auto" w:fill="FFFFFF"/>
        </w:rPr>
      </w:pPr>
      <w:r w:rsidRPr="005E029E">
        <w:rPr>
          <w:rFonts w:asciiTheme="minorHAnsi" w:hAnsiTheme="minorHAnsi" w:cstheme="minorHAnsi"/>
          <w:color w:val="301E12"/>
          <w:sz w:val="20"/>
          <w:szCs w:val="20"/>
          <w:shd w:val="clear" w:color="auto" w:fill="FFFFFF"/>
        </w:rPr>
        <w:t xml:space="preserve">Si desea solicitar su admisión como miembro de la SEPCyS, rellene el siguiente formulario. Además de los datos que le pedimos, deberá </w:t>
      </w:r>
      <w:r w:rsidRPr="005E029E">
        <w:rPr>
          <w:rFonts w:asciiTheme="minorHAnsi" w:hAnsiTheme="minorHAnsi" w:cstheme="minorHAnsi"/>
          <w:color w:val="301E12"/>
          <w:sz w:val="20"/>
          <w:szCs w:val="20"/>
          <w:u w:val="single"/>
          <w:shd w:val="clear" w:color="auto" w:fill="FFFFFF"/>
        </w:rPr>
        <w:t xml:space="preserve">enviarnos su </w:t>
      </w:r>
      <w:proofErr w:type="spellStart"/>
      <w:r w:rsidRPr="005E029E">
        <w:rPr>
          <w:rFonts w:asciiTheme="minorHAnsi" w:hAnsiTheme="minorHAnsi" w:cstheme="minorHAnsi"/>
          <w:color w:val="301E12"/>
          <w:sz w:val="20"/>
          <w:szCs w:val="20"/>
          <w:u w:val="single"/>
          <w:shd w:val="clear" w:color="auto" w:fill="FFFFFF"/>
        </w:rPr>
        <w:t>curriculum</w:t>
      </w:r>
      <w:proofErr w:type="spellEnd"/>
      <w:r w:rsidRPr="005E029E">
        <w:rPr>
          <w:rFonts w:asciiTheme="minorHAnsi" w:hAnsiTheme="minorHAnsi" w:cstheme="minorHAnsi"/>
          <w:color w:val="301E12"/>
          <w:sz w:val="20"/>
          <w:szCs w:val="20"/>
          <w:shd w:val="clear" w:color="auto" w:fill="FFFFFF"/>
        </w:rPr>
        <w:t xml:space="preserve"> profesional</w:t>
      </w:r>
      <w:r w:rsidR="00700619">
        <w:rPr>
          <w:rFonts w:asciiTheme="minorHAnsi" w:hAnsiTheme="minorHAnsi" w:cstheme="minorHAnsi"/>
          <w:color w:val="301E12"/>
          <w:sz w:val="20"/>
          <w:szCs w:val="20"/>
          <w:shd w:val="clear" w:color="auto" w:fill="FFFFFF"/>
        </w:rPr>
        <w:t>,</w:t>
      </w:r>
      <w:r w:rsidRPr="005E029E">
        <w:rPr>
          <w:rFonts w:asciiTheme="minorHAnsi" w:hAnsiTheme="minorHAnsi" w:cstheme="minorHAnsi"/>
          <w:color w:val="301E12"/>
          <w:sz w:val="20"/>
          <w:szCs w:val="20"/>
          <w:shd w:val="clear" w:color="auto" w:fill="FFFFFF"/>
        </w:rPr>
        <w:t xml:space="preserve"> para hacer constar </w:t>
      </w:r>
      <w:r w:rsidR="00700619">
        <w:rPr>
          <w:rFonts w:asciiTheme="minorHAnsi" w:hAnsiTheme="minorHAnsi" w:cstheme="minorHAnsi"/>
          <w:color w:val="301E12"/>
          <w:sz w:val="20"/>
          <w:szCs w:val="20"/>
          <w:shd w:val="clear" w:color="auto" w:fill="FFFFFF"/>
        </w:rPr>
        <w:t xml:space="preserve">los requisitos de </w:t>
      </w:r>
      <w:r w:rsidRPr="005E029E">
        <w:rPr>
          <w:rFonts w:asciiTheme="minorHAnsi" w:hAnsiTheme="minorHAnsi" w:cstheme="minorHAnsi"/>
          <w:color w:val="301E12"/>
          <w:sz w:val="20"/>
          <w:szCs w:val="20"/>
          <w:shd w:val="clear" w:color="auto" w:fill="FFFFFF"/>
        </w:rPr>
        <w:t xml:space="preserve">actividad en el </w:t>
      </w:r>
      <w:r w:rsidR="00700619">
        <w:rPr>
          <w:rFonts w:asciiTheme="minorHAnsi" w:hAnsiTheme="minorHAnsi" w:cstheme="minorHAnsi"/>
          <w:color w:val="301E12"/>
          <w:sz w:val="20"/>
          <w:szCs w:val="20"/>
          <w:shd w:val="clear" w:color="auto" w:fill="FFFFFF"/>
        </w:rPr>
        <w:t>á</w:t>
      </w:r>
      <w:r w:rsidRPr="005E029E">
        <w:rPr>
          <w:rFonts w:asciiTheme="minorHAnsi" w:hAnsiTheme="minorHAnsi" w:cstheme="minorHAnsi"/>
          <w:color w:val="301E12"/>
          <w:sz w:val="20"/>
          <w:szCs w:val="20"/>
          <w:shd w:val="clear" w:color="auto" w:fill="FFFFFF"/>
        </w:rPr>
        <w:t xml:space="preserve">mbito de la Psicología Clínica y/o </w:t>
      </w:r>
      <w:r w:rsidR="00700619">
        <w:rPr>
          <w:rFonts w:asciiTheme="minorHAnsi" w:hAnsiTheme="minorHAnsi" w:cstheme="minorHAnsi"/>
          <w:color w:val="301E12"/>
          <w:sz w:val="20"/>
          <w:szCs w:val="20"/>
          <w:shd w:val="clear" w:color="auto" w:fill="FFFFFF"/>
        </w:rPr>
        <w:t xml:space="preserve">Psicología </w:t>
      </w:r>
      <w:r w:rsidRPr="005E029E">
        <w:rPr>
          <w:rFonts w:asciiTheme="minorHAnsi" w:hAnsiTheme="minorHAnsi" w:cstheme="minorHAnsi"/>
          <w:color w:val="301E12"/>
          <w:sz w:val="20"/>
          <w:szCs w:val="20"/>
          <w:shd w:val="clear" w:color="auto" w:fill="FFFFFF"/>
        </w:rPr>
        <w:t>de la Salud.</w:t>
      </w:r>
    </w:p>
    <w:p w:rsidR="00700619" w:rsidRPr="005E029E" w:rsidRDefault="00700619" w:rsidP="005E029E">
      <w:pPr>
        <w:pStyle w:val="Textoindependiente"/>
        <w:contextualSpacing/>
        <w:jc w:val="both"/>
        <w:rPr>
          <w:rFonts w:asciiTheme="minorHAnsi" w:hAnsiTheme="minorHAnsi" w:cstheme="minorHAnsi"/>
          <w:color w:val="301E12"/>
          <w:sz w:val="20"/>
          <w:szCs w:val="20"/>
          <w:shd w:val="clear" w:color="auto" w:fill="FFFFFF"/>
        </w:rPr>
      </w:pPr>
    </w:p>
    <w:p w:rsidR="0036118C" w:rsidRPr="00CF6153" w:rsidRDefault="0036118C" w:rsidP="0036118C">
      <w:pPr>
        <w:pStyle w:val="Textoindependiente"/>
        <w:contextualSpacing/>
        <w:jc w:val="both"/>
        <w:rPr>
          <w:rFonts w:asciiTheme="minorHAnsi" w:hAnsiTheme="minorHAnsi" w:cstheme="minorHAnsi"/>
          <w:szCs w:val="20"/>
        </w:rPr>
      </w:pPr>
      <w:r w:rsidRPr="00CF6153">
        <w:rPr>
          <w:rFonts w:asciiTheme="minorHAnsi" w:hAnsiTheme="minorHAnsi" w:cs="Tahoma"/>
          <w:color w:val="301E12"/>
          <w:sz w:val="20"/>
          <w:szCs w:val="17"/>
          <w:shd w:val="clear" w:color="auto" w:fill="FFFFFF"/>
        </w:rPr>
        <w:t xml:space="preserve">La cuota anual como </w:t>
      </w:r>
      <w:r>
        <w:rPr>
          <w:rFonts w:asciiTheme="minorHAnsi" w:hAnsiTheme="minorHAnsi" w:cs="Tahoma"/>
          <w:color w:val="301E12"/>
          <w:sz w:val="20"/>
          <w:szCs w:val="17"/>
          <w:shd w:val="clear" w:color="auto" w:fill="FFFFFF"/>
        </w:rPr>
        <w:t>S</w:t>
      </w:r>
      <w:r w:rsidRPr="00CF6153">
        <w:rPr>
          <w:rFonts w:asciiTheme="minorHAnsi" w:hAnsiTheme="minorHAnsi" w:cs="Tahoma"/>
          <w:color w:val="301E12"/>
          <w:sz w:val="20"/>
          <w:szCs w:val="17"/>
          <w:shd w:val="clear" w:color="auto" w:fill="FFFFFF"/>
        </w:rPr>
        <w:t>ocio</w:t>
      </w:r>
      <w:r>
        <w:rPr>
          <w:rFonts w:asciiTheme="minorHAnsi" w:hAnsiTheme="minorHAnsi" w:cs="Tahoma"/>
          <w:color w:val="301E12"/>
          <w:sz w:val="20"/>
          <w:szCs w:val="17"/>
          <w:shd w:val="clear" w:color="auto" w:fill="FFFFFF"/>
        </w:rPr>
        <w:t xml:space="preserve"> Titular</w:t>
      </w:r>
      <w:r w:rsidRPr="00CF6153">
        <w:rPr>
          <w:rFonts w:asciiTheme="minorHAnsi" w:hAnsiTheme="minorHAnsi" w:cs="Tahoma"/>
          <w:color w:val="301E12"/>
          <w:sz w:val="20"/>
          <w:szCs w:val="17"/>
          <w:shd w:val="clear" w:color="auto" w:fill="FFFFFF"/>
        </w:rPr>
        <w:t xml:space="preserve"> es de 60 €</w:t>
      </w:r>
    </w:p>
    <w:p w:rsidR="005E029E" w:rsidRPr="005E029E" w:rsidRDefault="005E029E" w:rsidP="005E029E">
      <w:pPr>
        <w:pStyle w:val="Textoindependiente"/>
        <w:contextualSpacing/>
        <w:jc w:val="both"/>
        <w:rPr>
          <w:rFonts w:asciiTheme="minorHAnsi" w:hAnsiTheme="minorHAnsi" w:cstheme="minorHAnsi"/>
          <w:color w:val="301E12"/>
          <w:sz w:val="20"/>
          <w:szCs w:val="20"/>
          <w:shd w:val="clear" w:color="auto" w:fill="FFFFFF"/>
        </w:rPr>
      </w:pPr>
    </w:p>
    <w:tbl>
      <w:tblPr>
        <w:tblStyle w:val="Tablaconcuadrcula"/>
        <w:tblpPr w:leftFromText="141" w:rightFromText="141" w:vertAnchor="page" w:horzAnchor="margin" w:tblpY="7755"/>
        <w:tblW w:w="5000" w:type="pct"/>
        <w:tblLook w:val="04A0" w:firstRow="1" w:lastRow="0" w:firstColumn="1" w:lastColumn="0" w:noHBand="0" w:noVBand="1"/>
      </w:tblPr>
      <w:tblGrid>
        <w:gridCol w:w="1335"/>
        <w:gridCol w:w="1583"/>
        <w:gridCol w:w="2522"/>
        <w:gridCol w:w="1340"/>
        <w:gridCol w:w="2956"/>
      </w:tblGrid>
      <w:tr w:rsidR="0036118C" w:rsidRPr="0036118C" w:rsidTr="00AB0FFE">
        <w:trPr>
          <w:trHeight w:val="454"/>
        </w:trPr>
        <w:tc>
          <w:tcPr>
            <w:tcW w:w="686" w:type="pct"/>
            <w:vAlign w:val="center"/>
          </w:tcPr>
          <w:p w:rsidR="0036118C" w:rsidRPr="0036118C" w:rsidRDefault="0036118C" w:rsidP="00AB0FFE">
            <w:pPr>
              <w:rPr>
                <w:sz w:val="18"/>
                <w:szCs w:val="16"/>
              </w:rPr>
            </w:pPr>
            <w:r w:rsidRPr="0036118C">
              <w:rPr>
                <w:sz w:val="18"/>
                <w:szCs w:val="16"/>
              </w:rPr>
              <w:t>Apellidos</w:t>
            </w:r>
          </w:p>
        </w:tc>
        <w:tc>
          <w:tcPr>
            <w:tcW w:w="2108" w:type="pct"/>
            <w:gridSpan w:val="2"/>
            <w:vAlign w:val="center"/>
          </w:tcPr>
          <w:p w:rsidR="0036118C" w:rsidRPr="0036118C" w:rsidRDefault="0036118C" w:rsidP="00AB0FFE">
            <w:pPr>
              <w:rPr>
                <w:sz w:val="18"/>
                <w:szCs w:val="16"/>
              </w:rPr>
            </w:pPr>
          </w:p>
        </w:tc>
        <w:tc>
          <w:tcPr>
            <w:tcW w:w="688" w:type="pct"/>
            <w:vAlign w:val="center"/>
          </w:tcPr>
          <w:p w:rsidR="0036118C" w:rsidRPr="0036118C" w:rsidRDefault="0036118C" w:rsidP="00AB0FFE">
            <w:pPr>
              <w:rPr>
                <w:sz w:val="18"/>
                <w:szCs w:val="16"/>
              </w:rPr>
            </w:pPr>
            <w:r w:rsidRPr="0036118C">
              <w:rPr>
                <w:sz w:val="18"/>
                <w:szCs w:val="16"/>
              </w:rPr>
              <w:t>Nombre</w:t>
            </w:r>
          </w:p>
        </w:tc>
        <w:tc>
          <w:tcPr>
            <w:tcW w:w="1518" w:type="pct"/>
            <w:vAlign w:val="center"/>
          </w:tcPr>
          <w:p w:rsidR="0036118C" w:rsidRPr="0036118C" w:rsidRDefault="0036118C" w:rsidP="00AB0FFE">
            <w:pPr>
              <w:rPr>
                <w:sz w:val="18"/>
                <w:szCs w:val="16"/>
              </w:rPr>
            </w:pPr>
          </w:p>
        </w:tc>
      </w:tr>
      <w:tr w:rsidR="0036118C" w:rsidRPr="0036118C" w:rsidTr="00AB0FFE">
        <w:trPr>
          <w:trHeight w:val="454"/>
        </w:trPr>
        <w:tc>
          <w:tcPr>
            <w:tcW w:w="686" w:type="pct"/>
            <w:vAlign w:val="center"/>
          </w:tcPr>
          <w:p w:rsidR="0036118C" w:rsidRPr="0036118C" w:rsidRDefault="0036118C" w:rsidP="00AB0FFE">
            <w:pPr>
              <w:rPr>
                <w:sz w:val="18"/>
                <w:szCs w:val="16"/>
              </w:rPr>
            </w:pPr>
            <w:r w:rsidRPr="0036118C">
              <w:rPr>
                <w:sz w:val="18"/>
                <w:szCs w:val="16"/>
              </w:rPr>
              <w:t>DNI</w:t>
            </w:r>
          </w:p>
        </w:tc>
        <w:tc>
          <w:tcPr>
            <w:tcW w:w="2108" w:type="pct"/>
            <w:gridSpan w:val="2"/>
            <w:vAlign w:val="center"/>
          </w:tcPr>
          <w:p w:rsidR="0036118C" w:rsidRPr="0036118C" w:rsidRDefault="0036118C" w:rsidP="00AB0FFE">
            <w:pPr>
              <w:rPr>
                <w:sz w:val="18"/>
                <w:szCs w:val="16"/>
              </w:rPr>
            </w:pPr>
          </w:p>
        </w:tc>
        <w:tc>
          <w:tcPr>
            <w:tcW w:w="688" w:type="pct"/>
            <w:vAlign w:val="center"/>
          </w:tcPr>
          <w:p w:rsidR="0036118C" w:rsidRPr="0036118C" w:rsidRDefault="0036118C" w:rsidP="00AB0FFE">
            <w:pPr>
              <w:rPr>
                <w:sz w:val="18"/>
                <w:szCs w:val="16"/>
              </w:rPr>
            </w:pPr>
            <w:r w:rsidRPr="0036118C">
              <w:rPr>
                <w:sz w:val="18"/>
                <w:szCs w:val="16"/>
              </w:rPr>
              <w:t>Teléfono</w:t>
            </w:r>
          </w:p>
        </w:tc>
        <w:tc>
          <w:tcPr>
            <w:tcW w:w="1518" w:type="pct"/>
            <w:vAlign w:val="center"/>
          </w:tcPr>
          <w:p w:rsidR="0036118C" w:rsidRPr="0036118C" w:rsidRDefault="0036118C" w:rsidP="00AB0FFE">
            <w:pPr>
              <w:rPr>
                <w:sz w:val="18"/>
                <w:szCs w:val="16"/>
              </w:rPr>
            </w:pPr>
          </w:p>
        </w:tc>
      </w:tr>
      <w:tr w:rsidR="0036118C" w:rsidRPr="0036118C" w:rsidTr="00AB0FFE">
        <w:trPr>
          <w:trHeight w:val="454"/>
        </w:trPr>
        <w:tc>
          <w:tcPr>
            <w:tcW w:w="686" w:type="pct"/>
            <w:vAlign w:val="center"/>
          </w:tcPr>
          <w:p w:rsidR="0036118C" w:rsidRPr="0036118C" w:rsidRDefault="0036118C" w:rsidP="00AB0FFE">
            <w:pPr>
              <w:rPr>
                <w:sz w:val="18"/>
                <w:szCs w:val="16"/>
              </w:rPr>
            </w:pPr>
            <w:r w:rsidRPr="0036118C">
              <w:rPr>
                <w:sz w:val="18"/>
                <w:szCs w:val="16"/>
              </w:rPr>
              <w:t>Email</w:t>
            </w:r>
          </w:p>
        </w:tc>
        <w:tc>
          <w:tcPr>
            <w:tcW w:w="4314" w:type="pct"/>
            <w:gridSpan w:val="4"/>
            <w:vAlign w:val="center"/>
          </w:tcPr>
          <w:p w:rsidR="0036118C" w:rsidRPr="0036118C" w:rsidRDefault="0036118C" w:rsidP="00AB0FFE">
            <w:pPr>
              <w:rPr>
                <w:sz w:val="18"/>
                <w:szCs w:val="16"/>
              </w:rPr>
            </w:pPr>
          </w:p>
        </w:tc>
      </w:tr>
      <w:tr w:rsidR="0036118C" w:rsidRPr="0036118C" w:rsidTr="00AB0FFE">
        <w:trPr>
          <w:trHeight w:val="454"/>
        </w:trPr>
        <w:tc>
          <w:tcPr>
            <w:tcW w:w="686" w:type="pct"/>
            <w:vAlign w:val="center"/>
          </w:tcPr>
          <w:p w:rsidR="0036118C" w:rsidRPr="0036118C" w:rsidRDefault="0036118C" w:rsidP="00AB0FFE">
            <w:pPr>
              <w:rPr>
                <w:sz w:val="18"/>
                <w:szCs w:val="16"/>
              </w:rPr>
            </w:pPr>
            <w:r w:rsidRPr="0036118C">
              <w:rPr>
                <w:sz w:val="18"/>
                <w:szCs w:val="16"/>
              </w:rPr>
              <w:t>Dirección</w:t>
            </w:r>
          </w:p>
        </w:tc>
        <w:tc>
          <w:tcPr>
            <w:tcW w:w="4314" w:type="pct"/>
            <w:gridSpan w:val="4"/>
            <w:vAlign w:val="center"/>
          </w:tcPr>
          <w:p w:rsidR="0036118C" w:rsidRPr="0036118C" w:rsidRDefault="0036118C" w:rsidP="00AB0FFE">
            <w:pPr>
              <w:rPr>
                <w:sz w:val="18"/>
                <w:szCs w:val="16"/>
              </w:rPr>
            </w:pPr>
          </w:p>
        </w:tc>
      </w:tr>
      <w:tr w:rsidR="0036118C" w:rsidRPr="0036118C" w:rsidTr="00AB0FFE">
        <w:trPr>
          <w:trHeight w:val="454"/>
        </w:trPr>
        <w:tc>
          <w:tcPr>
            <w:tcW w:w="686" w:type="pct"/>
            <w:vAlign w:val="center"/>
          </w:tcPr>
          <w:p w:rsidR="0036118C" w:rsidRPr="0036118C" w:rsidRDefault="0036118C" w:rsidP="00AB0FFE">
            <w:pPr>
              <w:rPr>
                <w:sz w:val="18"/>
                <w:szCs w:val="16"/>
              </w:rPr>
            </w:pPr>
            <w:r w:rsidRPr="0036118C">
              <w:rPr>
                <w:sz w:val="18"/>
                <w:szCs w:val="16"/>
              </w:rPr>
              <w:t>Código Postal</w:t>
            </w:r>
          </w:p>
        </w:tc>
        <w:tc>
          <w:tcPr>
            <w:tcW w:w="813" w:type="pct"/>
            <w:vAlign w:val="center"/>
          </w:tcPr>
          <w:p w:rsidR="0036118C" w:rsidRPr="0036118C" w:rsidRDefault="0036118C" w:rsidP="00AB0FFE">
            <w:pPr>
              <w:rPr>
                <w:sz w:val="18"/>
                <w:szCs w:val="16"/>
              </w:rPr>
            </w:pPr>
          </w:p>
        </w:tc>
        <w:tc>
          <w:tcPr>
            <w:tcW w:w="1295" w:type="pct"/>
            <w:vAlign w:val="center"/>
          </w:tcPr>
          <w:p w:rsidR="0036118C" w:rsidRPr="0036118C" w:rsidRDefault="0036118C" w:rsidP="00AB0FFE">
            <w:pPr>
              <w:rPr>
                <w:sz w:val="18"/>
                <w:szCs w:val="16"/>
              </w:rPr>
            </w:pPr>
            <w:r w:rsidRPr="0036118C">
              <w:rPr>
                <w:sz w:val="18"/>
                <w:szCs w:val="16"/>
              </w:rPr>
              <w:t xml:space="preserve">Localidad: </w:t>
            </w:r>
          </w:p>
        </w:tc>
        <w:tc>
          <w:tcPr>
            <w:tcW w:w="688" w:type="pct"/>
            <w:vAlign w:val="center"/>
          </w:tcPr>
          <w:p w:rsidR="0036118C" w:rsidRPr="0036118C" w:rsidRDefault="0036118C" w:rsidP="00AB0FFE">
            <w:pPr>
              <w:rPr>
                <w:sz w:val="18"/>
                <w:szCs w:val="16"/>
              </w:rPr>
            </w:pPr>
            <w:r w:rsidRPr="0036118C">
              <w:rPr>
                <w:sz w:val="18"/>
                <w:szCs w:val="16"/>
              </w:rPr>
              <w:t xml:space="preserve">Año fin titulación </w:t>
            </w:r>
          </w:p>
        </w:tc>
        <w:tc>
          <w:tcPr>
            <w:tcW w:w="1518" w:type="pct"/>
            <w:vAlign w:val="center"/>
          </w:tcPr>
          <w:p w:rsidR="0036118C" w:rsidRPr="0036118C" w:rsidRDefault="0036118C" w:rsidP="00AB0FFE">
            <w:pPr>
              <w:rPr>
                <w:sz w:val="18"/>
                <w:szCs w:val="16"/>
              </w:rPr>
            </w:pPr>
          </w:p>
        </w:tc>
      </w:tr>
      <w:tr w:rsidR="0036118C" w:rsidRPr="0036118C" w:rsidTr="00AB0FFE">
        <w:trPr>
          <w:trHeight w:val="454"/>
        </w:trPr>
        <w:tc>
          <w:tcPr>
            <w:tcW w:w="2794" w:type="pct"/>
            <w:gridSpan w:val="3"/>
            <w:vAlign w:val="center"/>
          </w:tcPr>
          <w:p w:rsidR="0036118C" w:rsidRPr="0036118C" w:rsidRDefault="0036118C" w:rsidP="00AB0FFE">
            <w:pPr>
              <w:rPr>
                <w:sz w:val="18"/>
                <w:szCs w:val="16"/>
              </w:rPr>
            </w:pPr>
            <w:r w:rsidRPr="0036118C">
              <w:rPr>
                <w:sz w:val="18"/>
                <w:szCs w:val="16"/>
              </w:rPr>
              <w:t xml:space="preserve">Año </w:t>
            </w:r>
            <w:r>
              <w:rPr>
                <w:sz w:val="18"/>
                <w:szCs w:val="16"/>
              </w:rPr>
              <w:t>D</w:t>
            </w:r>
            <w:r w:rsidRPr="0036118C">
              <w:rPr>
                <w:sz w:val="18"/>
                <w:szCs w:val="16"/>
              </w:rPr>
              <w:t xml:space="preserve">octorado si posee:  </w:t>
            </w:r>
          </w:p>
        </w:tc>
        <w:tc>
          <w:tcPr>
            <w:tcW w:w="2206" w:type="pct"/>
            <w:gridSpan w:val="2"/>
            <w:vAlign w:val="center"/>
          </w:tcPr>
          <w:p w:rsidR="0036118C" w:rsidRPr="0036118C" w:rsidRDefault="0036118C" w:rsidP="00AB0FFE">
            <w:pPr>
              <w:rPr>
                <w:sz w:val="18"/>
                <w:szCs w:val="16"/>
              </w:rPr>
            </w:pPr>
            <w:r w:rsidRPr="0036118C">
              <w:rPr>
                <w:sz w:val="18"/>
                <w:szCs w:val="16"/>
              </w:rPr>
              <w:t xml:space="preserve">Año Especialidad Clínica si posee: </w:t>
            </w:r>
          </w:p>
        </w:tc>
      </w:tr>
      <w:tr w:rsidR="0036118C" w:rsidRPr="0036118C" w:rsidTr="00AB0FFE">
        <w:trPr>
          <w:trHeight w:val="454"/>
        </w:trPr>
        <w:tc>
          <w:tcPr>
            <w:tcW w:w="2794" w:type="pct"/>
            <w:gridSpan w:val="3"/>
            <w:vAlign w:val="center"/>
          </w:tcPr>
          <w:p w:rsidR="0036118C" w:rsidRPr="0036118C" w:rsidRDefault="0036118C" w:rsidP="00AB0FFE">
            <w:pPr>
              <w:rPr>
                <w:sz w:val="18"/>
                <w:szCs w:val="16"/>
              </w:rPr>
            </w:pPr>
            <w:r w:rsidRPr="0036118C">
              <w:rPr>
                <w:sz w:val="18"/>
                <w:szCs w:val="16"/>
              </w:rPr>
              <w:t>Año Máster General Sanitario si posee:</w:t>
            </w:r>
          </w:p>
        </w:tc>
        <w:tc>
          <w:tcPr>
            <w:tcW w:w="2206" w:type="pct"/>
            <w:gridSpan w:val="2"/>
            <w:vAlign w:val="center"/>
          </w:tcPr>
          <w:p w:rsidR="0036118C" w:rsidRPr="0036118C" w:rsidRDefault="0036118C" w:rsidP="00AB0FFE">
            <w:pPr>
              <w:rPr>
                <w:sz w:val="18"/>
                <w:szCs w:val="16"/>
              </w:rPr>
            </w:pPr>
            <w:r w:rsidRPr="0036118C">
              <w:rPr>
                <w:sz w:val="18"/>
                <w:szCs w:val="16"/>
              </w:rPr>
              <w:t>Posee Habilitación Sanitaria:</w:t>
            </w:r>
            <w:r w:rsidRPr="0036118C">
              <w:rPr>
                <w:sz w:val="18"/>
                <w:szCs w:val="16"/>
              </w:rPr>
              <w:tab/>
              <w:t xml:space="preserve"> </w:t>
            </w:r>
            <w:r w:rsidR="00D5616F">
              <w:rPr>
                <w:sz w:val="18"/>
                <w:szCs w:val="16"/>
              </w:rPr>
              <w:t xml:space="preserve">        </w:t>
            </w:r>
            <w:r w:rsidRPr="0036118C">
              <w:rPr>
                <w:sz w:val="18"/>
                <w:szCs w:val="16"/>
              </w:rPr>
              <w:t>SI</w:t>
            </w:r>
            <w:r w:rsidRPr="0036118C">
              <w:rPr>
                <w:sz w:val="18"/>
                <w:szCs w:val="16"/>
              </w:rPr>
              <w:tab/>
            </w:r>
            <w:r w:rsidR="00D5616F">
              <w:rPr>
                <w:sz w:val="18"/>
                <w:szCs w:val="16"/>
              </w:rPr>
              <w:t xml:space="preserve">        </w:t>
            </w:r>
            <w:r w:rsidRPr="0036118C">
              <w:rPr>
                <w:sz w:val="18"/>
                <w:szCs w:val="16"/>
              </w:rPr>
              <w:t>NO</w:t>
            </w:r>
          </w:p>
        </w:tc>
      </w:tr>
      <w:tr w:rsidR="0036118C" w:rsidRPr="0036118C" w:rsidTr="00AB0FFE">
        <w:trPr>
          <w:trHeight w:val="454"/>
        </w:trPr>
        <w:tc>
          <w:tcPr>
            <w:tcW w:w="2794" w:type="pct"/>
            <w:gridSpan w:val="3"/>
            <w:vAlign w:val="center"/>
          </w:tcPr>
          <w:p w:rsidR="0036118C" w:rsidRPr="0036118C" w:rsidRDefault="00D5616F" w:rsidP="00AB0FFE">
            <w:pPr>
              <w:rPr>
                <w:sz w:val="18"/>
                <w:szCs w:val="16"/>
              </w:rPr>
            </w:pPr>
            <w:r w:rsidRPr="0036118C">
              <w:rPr>
                <w:sz w:val="18"/>
                <w:szCs w:val="16"/>
              </w:rPr>
              <w:t>Colegio Profesional</w:t>
            </w:r>
            <w:r w:rsidR="0036118C" w:rsidRPr="0036118C">
              <w:rPr>
                <w:sz w:val="18"/>
                <w:szCs w:val="16"/>
              </w:rPr>
              <w:t xml:space="preserve">:  </w:t>
            </w:r>
          </w:p>
        </w:tc>
        <w:tc>
          <w:tcPr>
            <w:tcW w:w="2206" w:type="pct"/>
            <w:gridSpan w:val="2"/>
            <w:vAlign w:val="center"/>
          </w:tcPr>
          <w:p w:rsidR="0036118C" w:rsidRPr="0036118C" w:rsidRDefault="00D5616F" w:rsidP="00AB0FFE">
            <w:pPr>
              <w:rPr>
                <w:sz w:val="18"/>
                <w:szCs w:val="16"/>
              </w:rPr>
            </w:pPr>
            <w:r w:rsidRPr="0036118C">
              <w:rPr>
                <w:sz w:val="18"/>
                <w:szCs w:val="16"/>
              </w:rPr>
              <w:t>N.º de Colegiado</w:t>
            </w:r>
            <w:r w:rsidR="0036118C" w:rsidRPr="0036118C">
              <w:rPr>
                <w:sz w:val="18"/>
                <w:szCs w:val="16"/>
              </w:rPr>
              <w:t xml:space="preserve">: </w:t>
            </w:r>
          </w:p>
        </w:tc>
      </w:tr>
      <w:tr w:rsidR="0036118C" w:rsidRPr="0036118C" w:rsidTr="00AB0FFE">
        <w:trPr>
          <w:trHeight w:val="454"/>
        </w:trPr>
        <w:tc>
          <w:tcPr>
            <w:tcW w:w="5000" w:type="pct"/>
            <w:gridSpan w:val="5"/>
            <w:vAlign w:val="center"/>
          </w:tcPr>
          <w:p w:rsidR="0036118C" w:rsidRPr="0036118C" w:rsidRDefault="0036118C" w:rsidP="00AB0FFE">
            <w:pPr>
              <w:rPr>
                <w:sz w:val="18"/>
                <w:szCs w:val="16"/>
              </w:rPr>
            </w:pPr>
            <w:r w:rsidRPr="0036118C">
              <w:rPr>
                <w:sz w:val="18"/>
                <w:szCs w:val="16"/>
              </w:rPr>
              <w:t>Titular Cuenta Bancaria:</w:t>
            </w:r>
          </w:p>
        </w:tc>
      </w:tr>
      <w:tr w:rsidR="0036118C" w:rsidRPr="0036118C" w:rsidTr="00AB0FFE">
        <w:trPr>
          <w:trHeight w:val="454"/>
        </w:trPr>
        <w:tc>
          <w:tcPr>
            <w:tcW w:w="5000" w:type="pct"/>
            <w:gridSpan w:val="5"/>
            <w:vAlign w:val="center"/>
          </w:tcPr>
          <w:p w:rsidR="0036118C" w:rsidRPr="0036118C" w:rsidRDefault="0036118C" w:rsidP="00AB0FFE">
            <w:pPr>
              <w:rPr>
                <w:sz w:val="18"/>
                <w:szCs w:val="16"/>
              </w:rPr>
            </w:pPr>
            <w:r w:rsidRPr="0036118C">
              <w:rPr>
                <w:sz w:val="18"/>
                <w:szCs w:val="16"/>
              </w:rPr>
              <w:t xml:space="preserve">IBAN: </w:t>
            </w:r>
          </w:p>
        </w:tc>
      </w:tr>
    </w:tbl>
    <w:p w:rsidR="00CF6153" w:rsidRDefault="00CF6153" w:rsidP="0036118C">
      <w:pPr>
        <w:pStyle w:val="Textoindependiente"/>
        <w:contextualSpacing/>
        <w:jc w:val="both"/>
        <w:rPr>
          <w:rFonts w:asciiTheme="minorHAnsi" w:hAnsiTheme="minorHAnsi" w:cs="Tahoma"/>
          <w:color w:val="301E12"/>
          <w:sz w:val="20"/>
          <w:szCs w:val="17"/>
          <w:shd w:val="clear" w:color="auto" w:fill="FFFFFF"/>
        </w:rPr>
      </w:pPr>
    </w:p>
    <w:sectPr w:rsidR="00CF6153" w:rsidSect="005E029E"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1CF" w:rsidRDefault="007A11CF" w:rsidP="00D16D01">
      <w:r>
        <w:separator/>
      </w:r>
    </w:p>
  </w:endnote>
  <w:endnote w:type="continuationSeparator" w:id="0">
    <w:p w:rsidR="007A11CF" w:rsidRDefault="007A11CF" w:rsidP="00D1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-Bold">
    <w:altName w:val="Verdana"/>
    <w:charset w:val="A1"/>
    <w:family w:val="auto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D01" w:rsidRPr="00545FAC" w:rsidRDefault="00D16D01" w:rsidP="00D16D01">
    <w:pPr>
      <w:pStyle w:val="Piedepgina"/>
      <w:tabs>
        <w:tab w:val="right" w:pos="8731"/>
      </w:tabs>
      <w:jc w:val="right"/>
      <w:rPr>
        <w:rFonts w:ascii="Century Gothic" w:hAnsi="Century Gothic"/>
        <w:b/>
        <w:color w:val="800080"/>
        <w:sz w:val="21"/>
      </w:rPr>
    </w:pPr>
    <w:r w:rsidRPr="00545FAC">
      <w:rPr>
        <w:rFonts w:ascii="Century Gothic" w:hAnsi="Century Gothic"/>
        <w:b/>
        <w:color w:val="800080"/>
        <w:sz w:val="21"/>
      </w:rPr>
      <w:t>@SEPCyS</w:t>
    </w:r>
  </w:p>
  <w:p w:rsidR="00D16D01" w:rsidRDefault="00D16D01" w:rsidP="00D16D01">
    <w:pPr>
      <w:pStyle w:val="Piedepgina"/>
      <w:tabs>
        <w:tab w:val="right" w:pos="8731"/>
      </w:tabs>
      <w:jc w:val="right"/>
    </w:pPr>
    <w:r w:rsidRPr="00545FAC">
      <w:rPr>
        <w:rFonts w:ascii="Century Gothic" w:hAnsi="Century Gothic"/>
        <w:b/>
        <w:color w:val="800080"/>
        <w:sz w:val="21"/>
      </w:rPr>
      <w:t>#</w:t>
    </w:r>
    <w:proofErr w:type="spellStart"/>
    <w:r w:rsidRPr="00545FAC">
      <w:rPr>
        <w:rFonts w:ascii="Century Gothic" w:hAnsi="Century Gothic"/>
        <w:b/>
        <w:color w:val="800080"/>
        <w:sz w:val="21"/>
      </w:rPr>
      <w:t>jornadasSEPCyS</w:t>
    </w:r>
    <w:proofErr w:type="spellEnd"/>
  </w:p>
  <w:p w:rsidR="00D16D01" w:rsidRDefault="00D16D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1CF" w:rsidRDefault="007A11CF" w:rsidP="00D16D01">
      <w:r>
        <w:separator/>
      </w:r>
    </w:p>
  </w:footnote>
  <w:footnote w:type="continuationSeparator" w:id="0">
    <w:p w:rsidR="007A11CF" w:rsidRDefault="007A11CF" w:rsidP="00D16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2665D"/>
    <w:multiLevelType w:val="hybridMultilevel"/>
    <w:tmpl w:val="94480716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47356D54"/>
    <w:multiLevelType w:val="hybridMultilevel"/>
    <w:tmpl w:val="76BC79EA"/>
    <w:lvl w:ilvl="0" w:tplc="92EAC4C2">
      <w:numFmt w:val="bullet"/>
      <w:lvlText w:val="□"/>
      <w:lvlJc w:val="left"/>
      <w:pPr>
        <w:ind w:left="785" w:hanging="360"/>
      </w:pPr>
      <w:rPr>
        <w:rFonts w:ascii="Verdana-Bold" w:eastAsia="Times New Roman" w:hAnsi="Verdana-Bold" w:cs="Lucida Grande" w:hint="default"/>
        <w:sz w:val="20"/>
        <w:szCs w:val="20"/>
      </w:rPr>
    </w:lvl>
    <w:lvl w:ilvl="1" w:tplc="040A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53506795"/>
    <w:multiLevelType w:val="hybridMultilevel"/>
    <w:tmpl w:val="0E9CE7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66E"/>
    <w:rsid w:val="00065735"/>
    <w:rsid w:val="0014117D"/>
    <w:rsid w:val="00177651"/>
    <w:rsid w:val="0020588C"/>
    <w:rsid w:val="002261E3"/>
    <w:rsid w:val="0026586D"/>
    <w:rsid w:val="002C00BD"/>
    <w:rsid w:val="002D5FFA"/>
    <w:rsid w:val="002F6E9A"/>
    <w:rsid w:val="0036118C"/>
    <w:rsid w:val="003B6381"/>
    <w:rsid w:val="003E0C8A"/>
    <w:rsid w:val="003E249D"/>
    <w:rsid w:val="003E5566"/>
    <w:rsid w:val="00417D6D"/>
    <w:rsid w:val="004339D0"/>
    <w:rsid w:val="0048166E"/>
    <w:rsid w:val="00543914"/>
    <w:rsid w:val="0058279B"/>
    <w:rsid w:val="005E029E"/>
    <w:rsid w:val="005E4764"/>
    <w:rsid w:val="006B2E2D"/>
    <w:rsid w:val="006D51C2"/>
    <w:rsid w:val="00700619"/>
    <w:rsid w:val="00756625"/>
    <w:rsid w:val="007A11CF"/>
    <w:rsid w:val="00907F43"/>
    <w:rsid w:val="009437CA"/>
    <w:rsid w:val="0096707A"/>
    <w:rsid w:val="00983B8A"/>
    <w:rsid w:val="009965CD"/>
    <w:rsid w:val="009A6F37"/>
    <w:rsid w:val="009D7747"/>
    <w:rsid w:val="00AB0FFE"/>
    <w:rsid w:val="00BB3663"/>
    <w:rsid w:val="00BF06D1"/>
    <w:rsid w:val="00C07A9C"/>
    <w:rsid w:val="00CE6144"/>
    <w:rsid w:val="00CF6153"/>
    <w:rsid w:val="00D16D01"/>
    <w:rsid w:val="00D5616F"/>
    <w:rsid w:val="00EA31BE"/>
    <w:rsid w:val="00EB3CAB"/>
    <w:rsid w:val="00EE2324"/>
    <w:rsid w:val="00EF5734"/>
    <w:rsid w:val="00FB0BF5"/>
    <w:rsid w:val="00FE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F67BB"/>
  <w15:chartTrackingRefBased/>
  <w15:docId w15:val="{DC82D705-DE4F-4B7F-8D3B-ABBE47F6B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166E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8166E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77651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177651"/>
    <w:pPr>
      <w:widowControl w:val="0"/>
      <w:suppressAutoHyphens/>
      <w:spacing w:after="120"/>
    </w:pPr>
    <w:rPr>
      <w:rFonts w:ascii="Times New Roman" w:eastAsia="Arial Unicode MS" w:hAnsi="Times New Roman" w:cs="Mangal"/>
      <w:kern w:val="1"/>
      <w:lang w:val="es-ES" w:eastAsia="zh-C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177651"/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character" w:styleId="Hipervnculo">
    <w:name w:val="Hyperlink"/>
    <w:basedOn w:val="Fuentedeprrafopredeter"/>
    <w:uiPriority w:val="99"/>
    <w:unhideWhenUsed/>
    <w:rsid w:val="001776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16D0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D01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nhideWhenUsed/>
    <w:rsid w:val="00D16D0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D01"/>
    <w:rPr>
      <w:sz w:val="24"/>
      <w:szCs w:val="24"/>
      <w:lang w:val="es-ES_tradnl"/>
    </w:rPr>
  </w:style>
  <w:style w:type="character" w:customStyle="1" w:styleId="Ninguno">
    <w:name w:val="Ninguno"/>
    <w:rsid w:val="00CE6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epcys.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epcys.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pcys.es/index.php?page=solicitu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934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Carranza Miranda, Eva</dc:creator>
  <cp:keywords/>
  <dc:description/>
  <cp:lastModifiedBy>Maider Prieto Vila</cp:lastModifiedBy>
  <cp:revision>2</cp:revision>
  <dcterms:created xsi:type="dcterms:W3CDTF">2018-09-20T12:50:00Z</dcterms:created>
  <dcterms:modified xsi:type="dcterms:W3CDTF">2018-09-20T12:50:00Z</dcterms:modified>
</cp:coreProperties>
</file>